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7A08034D" w14:textId="77777777" w:rsidR="00EE1DA4" w:rsidRPr="0002710E" w:rsidRDefault="00EE1DA4" w:rsidP="00E042D6">
      <w:pPr>
        <w:spacing w:before="120" w:after="120" w:line="276" w:lineRule="auto"/>
        <w:jc w:val="center"/>
        <w:rPr>
          <w:rFonts w:asciiTheme="minorHAnsi" w:hAnsiTheme="minorHAnsi"/>
          <w:b/>
          <w:lang w:val="es-ES_tradnl" w:eastAsia="es-ES_tradnl"/>
        </w:rPr>
      </w:pPr>
    </w:p>
    <w:p w14:paraId="2073933E" w14:textId="77777777" w:rsidR="00C37290" w:rsidRPr="0002710E" w:rsidRDefault="00856788" w:rsidP="007E3D1F">
      <w:pPr>
        <w:jc w:val="center"/>
        <w:rPr>
          <w:rFonts w:asciiTheme="minorHAnsi" w:hAnsiTheme="minorHAnsi" w:cs="Calibri"/>
          <w:b/>
          <w:lang w:val="es-ES_tradnl" w:eastAsia="es-ES_tradnl"/>
        </w:rPr>
      </w:pPr>
      <w:bookmarkStart w:id="0" w:name="_Toc46747585"/>
      <w:r w:rsidRPr="0002710E">
        <w:rPr>
          <w:rFonts w:asciiTheme="minorHAnsi" w:hAnsiTheme="minorHAnsi" w:cs="Calibri"/>
          <w:b/>
          <w:lang w:val="es-ES_tradnl" w:eastAsia="es-ES_tradnl"/>
        </w:rPr>
        <w:t>INFORME TÉ</w:t>
      </w:r>
      <w:r w:rsidR="00C37290" w:rsidRPr="0002710E">
        <w:rPr>
          <w:rFonts w:asciiTheme="minorHAnsi" w:hAnsiTheme="minorHAnsi" w:cs="Calibri"/>
          <w:b/>
          <w:lang w:val="es-ES_tradnl" w:eastAsia="es-ES_tradnl"/>
        </w:rPr>
        <w:t>CNICO</w:t>
      </w:r>
    </w:p>
    <w:p w14:paraId="0CE46527" w14:textId="77777777" w:rsidR="00C37290" w:rsidRPr="0002710E" w:rsidRDefault="00856788" w:rsidP="007E3D1F">
      <w:pPr>
        <w:jc w:val="center"/>
        <w:rPr>
          <w:rFonts w:asciiTheme="minorHAnsi" w:hAnsiTheme="minorHAnsi" w:cs="Calibri"/>
          <w:b/>
          <w:lang w:val="es-ES_tradnl" w:eastAsia="es-ES_tradnl"/>
        </w:rPr>
      </w:pPr>
      <w:r w:rsidRPr="0002710E">
        <w:rPr>
          <w:rFonts w:asciiTheme="minorHAnsi" w:hAnsiTheme="minorHAnsi" w:cs="Calibri"/>
          <w:b/>
          <w:lang w:val="es-ES_tradnl" w:eastAsia="es-ES_tradnl"/>
        </w:rPr>
        <w:t>EVALUACIÓ</w:t>
      </w:r>
      <w:r w:rsidR="00C37290" w:rsidRPr="0002710E">
        <w:rPr>
          <w:rFonts w:asciiTheme="minorHAnsi" w:hAnsiTheme="minorHAnsi" w:cs="Calibri"/>
          <w:b/>
          <w:lang w:val="es-ES_tradnl" w:eastAsia="es-ES_tradnl"/>
        </w:rPr>
        <w:t>N INFRAESTRUCTURA PRODUCTIVA</w:t>
      </w:r>
    </w:p>
    <w:p w14:paraId="3109426A" w14:textId="77777777" w:rsidR="00C37290" w:rsidRPr="0002710E" w:rsidRDefault="00856788" w:rsidP="007E3D1F">
      <w:pPr>
        <w:jc w:val="center"/>
        <w:rPr>
          <w:rFonts w:asciiTheme="minorHAnsi" w:hAnsiTheme="minorHAnsi" w:cs="Calibri"/>
          <w:b/>
          <w:lang w:val="es-ES_tradnl" w:eastAsia="es-ES_tradnl"/>
        </w:rPr>
      </w:pPr>
      <w:r w:rsidRPr="0002710E">
        <w:rPr>
          <w:rFonts w:asciiTheme="minorHAnsi" w:hAnsiTheme="minorHAnsi" w:cs="Calibri"/>
          <w:b/>
          <w:lang w:val="es-ES_tradnl" w:eastAsia="es-ES_tradnl"/>
        </w:rPr>
        <w:t>AGUAS DÉ</w:t>
      </w:r>
      <w:r w:rsidR="00C37290" w:rsidRPr="0002710E">
        <w:rPr>
          <w:rFonts w:asciiTheme="minorHAnsi" w:hAnsiTheme="minorHAnsi" w:cs="Calibri"/>
          <w:b/>
          <w:lang w:val="es-ES_tradnl" w:eastAsia="es-ES_tradnl"/>
        </w:rPr>
        <w:t>CIMA S.A</w:t>
      </w:r>
      <w:r w:rsidR="00B235FB" w:rsidRPr="0002710E">
        <w:rPr>
          <w:rFonts w:asciiTheme="minorHAnsi" w:hAnsiTheme="minorHAnsi" w:cs="Calibri"/>
          <w:b/>
          <w:lang w:val="es-ES_tradnl" w:eastAsia="es-ES_tradnl"/>
        </w:rPr>
        <w:t>.-</w:t>
      </w:r>
    </w:p>
    <w:p w14:paraId="4B45ADA8" w14:textId="77777777" w:rsidR="00EE1DA4" w:rsidRPr="0002710E" w:rsidRDefault="00EE1DA4" w:rsidP="007E3D1F">
      <w:pPr>
        <w:jc w:val="center"/>
        <w:rPr>
          <w:rFonts w:asciiTheme="minorHAnsi" w:hAnsiTheme="minorHAnsi" w:cs="Calibri"/>
          <w:b/>
          <w:lang w:val="es-ES_tradnl" w:eastAsia="es-ES_tradnl"/>
        </w:rPr>
      </w:pPr>
    </w:p>
    <w:p w14:paraId="4B23D501" w14:textId="77777777" w:rsidR="00914B5A" w:rsidRPr="0002710E" w:rsidRDefault="00914B5A" w:rsidP="00914B5A">
      <w:pPr>
        <w:jc w:val="center"/>
        <w:rPr>
          <w:rFonts w:asciiTheme="minorHAnsi" w:hAnsiTheme="minorHAnsi" w:cs="Calibri"/>
          <w:b/>
          <w:u w:val="single"/>
          <w:lang w:val="es-ES_tradnl" w:eastAsia="es-ES_tradnl"/>
        </w:rPr>
      </w:pPr>
    </w:p>
    <w:p w14:paraId="38AF7270" w14:textId="77777777" w:rsidR="00C37290" w:rsidRPr="0002710E" w:rsidRDefault="00C37290" w:rsidP="00C37290">
      <w:pPr>
        <w:pStyle w:val="Textoindependiente"/>
        <w:tabs>
          <w:tab w:val="clear" w:pos="900"/>
          <w:tab w:val="clear" w:pos="1440"/>
          <w:tab w:val="clear" w:pos="2340"/>
          <w:tab w:val="left" w:pos="0"/>
        </w:tabs>
        <w:spacing w:line="240" w:lineRule="auto"/>
        <w:contextualSpacing/>
        <w:rPr>
          <w:rFonts w:asciiTheme="minorHAnsi" w:hAnsiTheme="minorHAnsi"/>
          <w:b/>
          <w:bCs/>
          <w:szCs w:val="22"/>
        </w:rPr>
      </w:pPr>
      <w:r w:rsidRPr="0002710E">
        <w:rPr>
          <w:rFonts w:asciiTheme="minorHAnsi" w:hAnsiTheme="minorHAnsi"/>
          <w:b/>
          <w:bCs/>
          <w:szCs w:val="22"/>
        </w:rPr>
        <w:t>Tipo de obra</w:t>
      </w:r>
      <w:r w:rsidRPr="0002710E">
        <w:rPr>
          <w:rFonts w:asciiTheme="minorHAnsi" w:hAnsiTheme="minorHAnsi"/>
          <w:b/>
          <w:bCs/>
          <w:szCs w:val="22"/>
        </w:rPr>
        <w:tab/>
      </w:r>
      <w:r w:rsidRPr="0002710E">
        <w:rPr>
          <w:rFonts w:asciiTheme="minorHAnsi" w:hAnsiTheme="minorHAnsi"/>
          <w:b/>
          <w:bCs/>
          <w:szCs w:val="22"/>
        </w:rPr>
        <w:tab/>
      </w:r>
      <w:r w:rsidRPr="0002710E">
        <w:rPr>
          <w:rFonts w:asciiTheme="minorHAnsi" w:hAnsiTheme="minorHAnsi"/>
          <w:b/>
          <w:bCs/>
          <w:szCs w:val="22"/>
        </w:rPr>
        <w:tab/>
        <w:t>:</w:t>
      </w:r>
      <w:r w:rsidR="00AD4487" w:rsidRPr="0002710E">
        <w:rPr>
          <w:rFonts w:asciiTheme="minorHAnsi" w:hAnsiTheme="minorHAnsi"/>
          <w:b/>
          <w:bCs/>
          <w:szCs w:val="22"/>
        </w:rPr>
        <w:tab/>
        <w:t>Planta Elevadora de Aguas Servidas</w:t>
      </w:r>
      <w:r w:rsidR="00141F72" w:rsidRPr="0002710E">
        <w:rPr>
          <w:rFonts w:asciiTheme="minorHAnsi" w:hAnsiTheme="minorHAnsi"/>
          <w:b/>
          <w:bCs/>
          <w:szCs w:val="22"/>
        </w:rPr>
        <w:t xml:space="preserve"> e impulsión</w:t>
      </w:r>
    </w:p>
    <w:p w14:paraId="3DC5FBD1" w14:textId="77777777" w:rsidR="00C37290" w:rsidRPr="0002710E" w:rsidRDefault="00C37290" w:rsidP="00C37290">
      <w:pPr>
        <w:pStyle w:val="Textoindependiente"/>
        <w:tabs>
          <w:tab w:val="clear" w:pos="900"/>
          <w:tab w:val="clear" w:pos="1440"/>
          <w:tab w:val="clear" w:pos="2340"/>
          <w:tab w:val="left" w:pos="0"/>
        </w:tabs>
        <w:spacing w:line="240" w:lineRule="auto"/>
        <w:contextualSpacing/>
        <w:rPr>
          <w:rFonts w:asciiTheme="minorHAnsi" w:hAnsiTheme="minorHAnsi"/>
          <w:b/>
          <w:bCs/>
          <w:szCs w:val="22"/>
        </w:rPr>
      </w:pPr>
      <w:r w:rsidRPr="0002710E">
        <w:rPr>
          <w:rFonts w:asciiTheme="minorHAnsi" w:hAnsiTheme="minorHAnsi"/>
          <w:b/>
          <w:bCs/>
          <w:szCs w:val="22"/>
        </w:rPr>
        <w:t>Etapa</w:t>
      </w:r>
      <w:r w:rsidRPr="0002710E">
        <w:rPr>
          <w:rFonts w:asciiTheme="minorHAnsi" w:hAnsiTheme="minorHAnsi"/>
          <w:b/>
          <w:bCs/>
          <w:szCs w:val="22"/>
        </w:rPr>
        <w:tab/>
      </w:r>
      <w:r w:rsidRPr="0002710E">
        <w:rPr>
          <w:rFonts w:asciiTheme="minorHAnsi" w:hAnsiTheme="minorHAnsi"/>
          <w:b/>
          <w:bCs/>
          <w:szCs w:val="22"/>
        </w:rPr>
        <w:tab/>
      </w:r>
      <w:r w:rsidRPr="0002710E">
        <w:rPr>
          <w:rFonts w:asciiTheme="minorHAnsi" w:hAnsiTheme="minorHAnsi"/>
          <w:b/>
          <w:bCs/>
          <w:szCs w:val="22"/>
        </w:rPr>
        <w:tab/>
      </w:r>
      <w:r w:rsidRPr="0002710E">
        <w:rPr>
          <w:rFonts w:asciiTheme="minorHAnsi" w:hAnsiTheme="minorHAnsi"/>
          <w:b/>
          <w:bCs/>
          <w:szCs w:val="22"/>
        </w:rPr>
        <w:tab/>
        <w:t>:</w:t>
      </w:r>
      <w:r w:rsidR="00AD4487" w:rsidRPr="0002710E">
        <w:rPr>
          <w:rFonts w:asciiTheme="minorHAnsi" w:hAnsiTheme="minorHAnsi"/>
          <w:b/>
          <w:bCs/>
          <w:szCs w:val="22"/>
        </w:rPr>
        <w:tab/>
        <w:t>Recolección</w:t>
      </w:r>
    </w:p>
    <w:p w14:paraId="6F5A658D" w14:textId="487CED9A" w:rsidR="00C37290" w:rsidRPr="0002710E" w:rsidRDefault="00C37290" w:rsidP="00C37290">
      <w:pPr>
        <w:pStyle w:val="Textoindependiente"/>
        <w:tabs>
          <w:tab w:val="clear" w:pos="900"/>
          <w:tab w:val="clear" w:pos="1440"/>
          <w:tab w:val="clear" w:pos="2340"/>
          <w:tab w:val="left" w:pos="0"/>
        </w:tabs>
        <w:spacing w:line="240" w:lineRule="auto"/>
        <w:contextualSpacing/>
        <w:rPr>
          <w:rFonts w:asciiTheme="minorHAnsi" w:hAnsiTheme="minorHAnsi"/>
          <w:b/>
          <w:bCs/>
          <w:szCs w:val="22"/>
        </w:rPr>
      </w:pPr>
      <w:r w:rsidRPr="0002710E">
        <w:rPr>
          <w:rFonts w:asciiTheme="minorHAnsi" w:hAnsiTheme="minorHAnsi"/>
          <w:b/>
          <w:bCs/>
          <w:szCs w:val="22"/>
        </w:rPr>
        <w:t>Nombre</w:t>
      </w:r>
      <w:r w:rsidRPr="0002710E">
        <w:rPr>
          <w:rFonts w:asciiTheme="minorHAnsi" w:hAnsiTheme="minorHAnsi"/>
          <w:b/>
          <w:bCs/>
          <w:szCs w:val="22"/>
        </w:rPr>
        <w:tab/>
      </w:r>
      <w:r w:rsidRPr="0002710E">
        <w:rPr>
          <w:rFonts w:asciiTheme="minorHAnsi" w:hAnsiTheme="minorHAnsi"/>
          <w:b/>
          <w:bCs/>
          <w:szCs w:val="22"/>
        </w:rPr>
        <w:tab/>
      </w:r>
      <w:r w:rsidRPr="0002710E">
        <w:rPr>
          <w:rFonts w:asciiTheme="minorHAnsi" w:hAnsiTheme="minorHAnsi"/>
          <w:b/>
          <w:bCs/>
          <w:szCs w:val="22"/>
        </w:rPr>
        <w:tab/>
        <w:t>:</w:t>
      </w:r>
      <w:r w:rsidR="00F021B9" w:rsidRPr="0002710E">
        <w:rPr>
          <w:rFonts w:asciiTheme="minorHAnsi" w:hAnsiTheme="minorHAnsi"/>
          <w:b/>
          <w:bCs/>
          <w:szCs w:val="22"/>
        </w:rPr>
        <w:tab/>
        <w:t xml:space="preserve">PEAS </w:t>
      </w:r>
      <w:r w:rsidR="00856788" w:rsidRPr="0002710E">
        <w:rPr>
          <w:rFonts w:asciiTheme="minorHAnsi" w:hAnsiTheme="minorHAnsi"/>
          <w:b/>
          <w:bCs/>
          <w:szCs w:val="22"/>
        </w:rPr>
        <w:t>CARAMPANG</w:t>
      </w:r>
      <w:r w:rsidR="00617EA4">
        <w:rPr>
          <w:rFonts w:asciiTheme="minorHAnsi" w:hAnsiTheme="minorHAnsi"/>
          <w:b/>
          <w:bCs/>
          <w:szCs w:val="22"/>
        </w:rPr>
        <w:t>U</w:t>
      </w:r>
      <w:r w:rsidR="007B4678" w:rsidRPr="0002710E">
        <w:rPr>
          <w:rFonts w:asciiTheme="minorHAnsi" w:hAnsiTheme="minorHAnsi"/>
          <w:b/>
          <w:bCs/>
          <w:szCs w:val="22"/>
        </w:rPr>
        <w:t>E</w:t>
      </w:r>
    </w:p>
    <w:p w14:paraId="79F6D040" w14:textId="77777777" w:rsidR="00C37290" w:rsidRPr="0002710E" w:rsidRDefault="00C37290" w:rsidP="00C37290">
      <w:pPr>
        <w:pStyle w:val="Textoindependiente"/>
        <w:tabs>
          <w:tab w:val="clear" w:pos="900"/>
          <w:tab w:val="clear" w:pos="1440"/>
          <w:tab w:val="clear" w:pos="2340"/>
          <w:tab w:val="left" w:pos="0"/>
        </w:tabs>
        <w:spacing w:line="240" w:lineRule="auto"/>
        <w:contextualSpacing/>
        <w:rPr>
          <w:rFonts w:asciiTheme="minorHAnsi" w:hAnsiTheme="minorHAnsi"/>
          <w:b/>
          <w:bCs/>
          <w:szCs w:val="22"/>
        </w:rPr>
      </w:pPr>
      <w:r w:rsidRPr="0002710E">
        <w:rPr>
          <w:rFonts w:asciiTheme="minorHAnsi" w:hAnsiTheme="minorHAnsi"/>
          <w:b/>
          <w:bCs/>
          <w:szCs w:val="22"/>
        </w:rPr>
        <w:t>Código NBI</w:t>
      </w:r>
      <w:r w:rsidR="00E10C4A" w:rsidRPr="0002710E">
        <w:rPr>
          <w:rFonts w:asciiTheme="minorHAnsi" w:hAnsiTheme="minorHAnsi"/>
          <w:b/>
          <w:bCs/>
          <w:szCs w:val="22"/>
        </w:rPr>
        <w:t xml:space="preserve"> Peas</w:t>
      </w:r>
      <w:r w:rsidRPr="0002710E">
        <w:rPr>
          <w:rFonts w:asciiTheme="minorHAnsi" w:hAnsiTheme="minorHAnsi"/>
          <w:b/>
          <w:bCs/>
          <w:szCs w:val="22"/>
        </w:rPr>
        <w:tab/>
      </w:r>
      <w:r w:rsidRPr="0002710E">
        <w:rPr>
          <w:rFonts w:asciiTheme="minorHAnsi" w:hAnsiTheme="minorHAnsi"/>
          <w:b/>
          <w:bCs/>
          <w:szCs w:val="22"/>
        </w:rPr>
        <w:tab/>
        <w:t>:</w:t>
      </w:r>
      <w:r w:rsidR="00F021B9" w:rsidRPr="0002710E">
        <w:rPr>
          <w:rFonts w:asciiTheme="minorHAnsi" w:hAnsiTheme="minorHAnsi"/>
          <w:b/>
          <w:bCs/>
          <w:szCs w:val="22"/>
        </w:rPr>
        <w:tab/>
        <w:t>PE</w:t>
      </w:r>
      <w:r w:rsidR="007B4678" w:rsidRPr="0002710E">
        <w:rPr>
          <w:rFonts w:asciiTheme="minorHAnsi" w:hAnsiTheme="minorHAnsi"/>
          <w:b/>
          <w:bCs/>
          <w:szCs w:val="22"/>
        </w:rPr>
        <w:t>01</w:t>
      </w:r>
    </w:p>
    <w:p w14:paraId="0CA0152C" w14:textId="77777777" w:rsidR="00E10C4A" w:rsidRPr="0002710E" w:rsidRDefault="00F021B9" w:rsidP="00C37290">
      <w:pPr>
        <w:pStyle w:val="Textoindependiente"/>
        <w:tabs>
          <w:tab w:val="clear" w:pos="900"/>
          <w:tab w:val="clear" w:pos="1440"/>
          <w:tab w:val="clear" w:pos="2340"/>
          <w:tab w:val="left" w:pos="0"/>
        </w:tabs>
        <w:spacing w:line="240" w:lineRule="auto"/>
        <w:contextualSpacing/>
        <w:rPr>
          <w:rFonts w:asciiTheme="minorHAnsi" w:hAnsiTheme="minorHAnsi"/>
          <w:b/>
          <w:bCs/>
          <w:szCs w:val="22"/>
        </w:rPr>
      </w:pPr>
      <w:r w:rsidRPr="0002710E">
        <w:rPr>
          <w:rFonts w:asciiTheme="minorHAnsi" w:hAnsiTheme="minorHAnsi"/>
          <w:b/>
          <w:bCs/>
          <w:szCs w:val="22"/>
        </w:rPr>
        <w:t>Código NBI Impulsión</w:t>
      </w:r>
      <w:r w:rsidRPr="0002710E">
        <w:rPr>
          <w:rFonts w:asciiTheme="minorHAnsi" w:hAnsiTheme="minorHAnsi"/>
          <w:b/>
          <w:bCs/>
          <w:szCs w:val="22"/>
        </w:rPr>
        <w:tab/>
      </w:r>
      <w:r w:rsidRPr="0002710E">
        <w:rPr>
          <w:rFonts w:asciiTheme="minorHAnsi" w:hAnsiTheme="minorHAnsi"/>
          <w:b/>
          <w:bCs/>
          <w:szCs w:val="22"/>
        </w:rPr>
        <w:tab/>
        <w:t>:</w:t>
      </w:r>
      <w:r w:rsidRPr="0002710E">
        <w:rPr>
          <w:rFonts w:asciiTheme="minorHAnsi" w:hAnsiTheme="minorHAnsi"/>
          <w:b/>
          <w:bCs/>
          <w:szCs w:val="22"/>
        </w:rPr>
        <w:tab/>
        <w:t>IPE</w:t>
      </w:r>
      <w:r w:rsidR="007B4678" w:rsidRPr="0002710E">
        <w:rPr>
          <w:rFonts w:asciiTheme="minorHAnsi" w:hAnsiTheme="minorHAnsi"/>
          <w:b/>
          <w:bCs/>
          <w:szCs w:val="22"/>
        </w:rPr>
        <w:t>01</w:t>
      </w:r>
    </w:p>
    <w:p w14:paraId="7458FE71" w14:textId="77777777" w:rsidR="00C37290" w:rsidRPr="0002710E" w:rsidRDefault="00E10C4A" w:rsidP="00C37290">
      <w:pPr>
        <w:pStyle w:val="Textoindependiente"/>
        <w:tabs>
          <w:tab w:val="clear" w:pos="900"/>
          <w:tab w:val="clear" w:pos="1440"/>
          <w:tab w:val="clear" w:pos="2340"/>
          <w:tab w:val="left" w:pos="0"/>
        </w:tabs>
        <w:spacing w:line="240" w:lineRule="auto"/>
        <w:contextualSpacing/>
        <w:rPr>
          <w:rFonts w:asciiTheme="minorHAnsi" w:hAnsiTheme="minorHAnsi"/>
          <w:b/>
          <w:bCs/>
          <w:szCs w:val="22"/>
        </w:rPr>
      </w:pPr>
      <w:r w:rsidRPr="0002710E">
        <w:rPr>
          <w:rFonts w:asciiTheme="minorHAnsi" w:hAnsiTheme="minorHAnsi"/>
          <w:b/>
          <w:bCs/>
          <w:szCs w:val="22"/>
        </w:rPr>
        <w:t>Có</w:t>
      </w:r>
      <w:r w:rsidR="00C37290" w:rsidRPr="0002710E">
        <w:rPr>
          <w:rFonts w:asciiTheme="minorHAnsi" w:hAnsiTheme="minorHAnsi"/>
          <w:b/>
          <w:bCs/>
          <w:szCs w:val="22"/>
        </w:rPr>
        <w:t>digo Recinto</w:t>
      </w:r>
      <w:r w:rsidR="00C37290" w:rsidRPr="0002710E">
        <w:rPr>
          <w:rFonts w:asciiTheme="minorHAnsi" w:hAnsiTheme="minorHAnsi"/>
          <w:b/>
          <w:bCs/>
          <w:szCs w:val="22"/>
        </w:rPr>
        <w:tab/>
      </w:r>
      <w:r w:rsidR="00C37290" w:rsidRPr="0002710E">
        <w:rPr>
          <w:rFonts w:asciiTheme="minorHAnsi" w:hAnsiTheme="minorHAnsi"/>
          <w:b/>
          <w:bCs/>
          <w:szCs w:val="22"/>
        </w:rPr>
        <w:tab/>
      </w:r>
      <w:r w:rsidR="00C37290" w:rsidRPr="0002710E">
        <w:rPr>
          <w:rFonts w:asciiTheme="minorHAnsi" w:hAnsiTheme="minorHAnsi"/>
          <w:b/>
          <w:bCs/>
          <w:szCs w:val="22"/>
        </w:rPr>
        <w:tab/>
        <w:t>:</w:t>
      </w:r>
      <w:r w:rsidR="00AD4487" w:rsidRPr="0002710E">
        <w:rPr>
          <w:rFonts w:asciiTheme="minorHAnsi" w:hAnsiTheme="minorHAnsi"/>
          <w:b/>
          <w:bCs/>
          <w:szCs w:val="22"/>
        </w:rPr>
        <w:tab/>
      </w:r>
      <w:r w:rsidR="00F021B9" w:rsidRPr="0002710E">
        <w:rPr>
          <w:rFonts w:asciiTheme="minorHAnsi" w:hAnsiTheme="minorHAnsi"/>
          <w:b/>
          <w:bCs/>
          <w:szCs w:val="22"/>
        </w:rPr>
        <w:t>R</w:t>
      </w:r>
      <w:r w:rsidR="007B4678" w:rsidRPr="0002710E">
        <w:rPr>
          <w:rFonts w:asciiTheme="minorHAnsi" w:hAnsiTheme="minorHAnsi"/>
          <w:b/>
          <w:bCs/>
          <w:szCs w:val="22"/>
        </w:rPr>
        <w:t>11</w:t>
      </w:r>
    </w:p>
    <w:p w14:paraId="15261D81" w14:textId="77777777" w:rsidR="000B2633" w:rsidRPr="0002710E" w:rsidRDefault="000B2633" w:rsidP="00C37290">
      <w:pPr>
        <w:pStyle w:val="Textoindependiente"/>
        <w:tabs>
          <w:tab w:val="clear" w:pos="900"/>
          <w:tab w:val="clear" w:pos="1440"/>
          <w:tab w:val="clear" w:pos="2340"/>
          <w:tab w:val="left" w:pos="0"/>
        </w:tabs>
        <w:spacing w:line="240" w:lineRule="auto"/>
        <w:contextualSpacing/>
        <w:rPr>
          <w:rFonts w:asciiTheme="minorHAnsi" w:hAnsiTheme="minorHAnsi"/>
          <w:b/>
          <w:bCs/>
          <w:szCs w:val="22"/>
        </w:rPr>
      </w:pPr>
      <w:r w:rsidRPr="0002710E">
        <w:rPr>
          <w:rFonts w:asciiTheme="minorHAnsi" w:hAnsiTheme="minorHAnsi"/>
          <w:b/>
          <w:bCs/>
          <w:szCs w:val="22"/>
        </w:rPr>
        <w:t>Direcc</w:t>
      </w:r>
      <w:r w:rsidR="00F021B9" w:rsidRPr="0002710E">
        <w:rPr>
          <w:rFonts w:asciiTheme="minorHAnsi" w:hAnsiTheme="minorHAnsi"/>
          <w:b/>
          <w:bCs/>
          <w:szCs w:val="22"/>
        </w:rPr>
        <w:t>ión</w:t>
      </w:r>
      <w:r w:rsidR="00F021B9" w:rsidRPr="0002710E">
        <w:rPr>
          <w:rFonts w:asciiTheme="minorHAnsi" w:hAnsiTheme="minorHAnsi"/>
          <w:b/>
          <w:bCs/>
          <w:szCs w:val="22"/>
        </w:rPr>
        <w:tab/>
      </w:r>
      <w:r w:rsidR="00F021B9" w:rsidRPr="0002710E">
        <w:rPr>
          <w:rFonts w:asciiTheme="minorHAnsi" w:hAnsiTheme="minorHAnsi"/>
          <w:b/>
          <w:bCs/>
          <w:szCs w:val="22"/>
        </w:rPr>
        <w:tab/>
      </w:r>
      <w:r w:rsidR="00F021B9" w:rsidRPr="0002710E">
        <w:rPr>
          <w:rFonts w:asciiTheme="minorHAnsi" w:hAnsiTheme="minorHAnsi"/>
          <w:b/>
          <w:bCs/>
          <w:szCs w:val="22"/>
        </w:rPr>
        <w:tab/>
        <w:t>:</w:t>
      </w:r>
      <w:r w:rsidR="00F021B9" w:rsidRPr="0002710E">
        <w:rPr>
          <w:rFonts w:asciiTheme="minorHAnsi" w:hAnsiTheme="minorHAnsi"/>
          <w:b/>
          <w:bCs/>
          <w:szCs w:val="22"/>
        </w:rPr>
        <w:tab/>
      </w:r>
      <w:r w:rsidR="00856788" w:rsidRPr="0002710E">
        <w:rPr>
          <w:rFonts w:asciiTheme="minorHAnsi" w:hAnsiTheme="minorHAnsi"/>
          <w:b/>
          <w:bCs/>
          <w:szCs w:val="22"/>
        </w:rPr>
        <w:t>Carampang</w:t>
      </w:r>
      <w:r w:rsidR="00D02683">
        <w:rPr>
          <w:rFonts w:asciiTheme="minorHAnsi" w:hAnsiTheme="minorHAnsi"/>
          <w:b/>
          <w:bCs/>
          <w:szCs w:val="22"/>
        </w:rPr>
        <w:t>u</w:t>
      </w:r>
      <w:r w:rsidR="007B4678" w:rsidRPr="0002710E">
        <w:rPr>
          <w:rFonts w:asciiTheme="minorHAnsi" w:hAnsiTheme="minorHAnsi"/>
          <w:b/>
          <w:bCs/>
          <w:szCs w:val="22"/>
        </w:rPr>
        <w:t>e frente 627</w:t>
      </w:r>
    </w:p>
    <w:p w14:paraId="7246996E" w14:textId="77777777" w:rsidR="000B2633" w:rsidRPr="0002710E" w:rsidRDefault="00F021B9" w:rsidP="00C37290">
      <w:pPr>
        <w:pStyle w:val="Textoindependiente"/>
        <w:tabs>
          <w:tab w:val="clear" w:pos="900"/>
          <w:tab w:val="clear" w:pos="1440"/>
          <w:tab w:val="clear" w:pos="2340"/>
          <w:tab w:val="left" w:pos="0"/>
        </w:tabs>
        <w:spacing w:line="240" w:lineRule="auto"/>
        <w:contextualSpacing/>
        <w:rPr>
          <w:rFonts w:asciiTheme="minorHAnsi" w:hAnsiTheme="minorHAnsi"/>
          <w:b/>
          <w:bCs/>
          <w:szCs w:val="22"/>
        </w:rPr>
      </w:pPr>
      <w:r w:rsidRPr="0002710E">
        <w:rPr>
          <w:rFonts w:asciiTheme="minorHAnsi" w:hAnsiTheme="minorHAnsi"/>
          <w:b/>
          <w:bCs/>
          <w:szCs w:val="22"/>
        </w:rPr>
        <w:t>Año construcción</w:t>
      </w:r>
      <w:r w:rsidRPr="0002710E">
        <w:rPr>
          <w:rFonts w:asciiTheme="minorHAnsi" w:hAnsiTheme="minorHAnsi"/>
          <w:b/>
          <w:bCs/>
          <w:szCs w:val="22"/>
        </w:rPr>
        <w:tab/>
      </w:r>
      <w:r w:rsidRPr="0002710E">
        <w:rPr>
          <w:rFonts w:asciiTheme="minorHAnsi" w:hAnsiTheme="minorHAnsi"/>
          <w:b/>
          <w:bCs/>
          <w:szCs w:val="22"/>
        </w:rPr>
        <w:tab/>
        <w:t>:</w:t>
      </w:r>
      <w:r w:rsidRPr="0002710E">
        <w:rPr>
          <w:rFonts w:asciiTheme="minorHAnsi" w:hAnsiTheme="minorHAnsi"/>
          <w:b/>
          <w:bCs/>
          <w:szCs w:val="22"/>
        </w:rPr>
        <w:tab/>
      </w:r>
      <w:r w:rsidR="007B4678" w:rsidRPr="0002710E">
        <w:rPr>
          <w:rFonts w:asciiTheme="minorHAnsi" w:hAnsiTheme="minorHAnsi"/>
          <w:b/>
          <w:bCs/>
          <w:szCs w:val="22"/>
        </w:rPr>
        <w:t>1996</w:t>
      </w:r>
    </w:p>
    <w:p w14:paraId="1978FA50" w14:textId="409A3261" w:rsidR="0084328F" w:rsidRPr="0002710E" w:rsidRDefault="0084328F" w:rsidP="00C37290">
      <w:pPr>
        <w:pStyle w:val="Textoindependiente"/>
        <w:tabs>
          <w:tab w:val="clear" w:pos="900"/>
          <w:tab w:val="clear" w:pos="1440"/>
          <w:tab w:val="clear" w:pos="2340"/>
          <w:tab w:val="left" w:pos="0"/>
        </w:tabs>
        <w:spacing w:line="240" w:lineRule="auto"/>
        <w:contextualSpacing/>
        <w:rPr>
          <w:rFonts w:asciiTheme="minorHAnsi" w:hAnsiTheme="minorHAnsi"/>
          <w:b/>
          <w:bCs/>
          <w:szCs w:val="22"/>
        </w:rPr>
      </w:pPr>
      <w:r w:rsidRPr="0002710E">
        <w:rPr>
          <w:rFonts w:asciiTheme="minorHAnsi" w:hAnsiTheme="minorHAnsi"/>
          <w:b/>
          <w:bCs/>
          <w:szCs w:val="22"/>
        </w:rPr>
        <w:t>Fecha Informe</w:t>
      </w:r>
      <w:r w:rsidRPr="0002710E">
        <w:rPr>
          <w:rFonts w:asciiTheme="minorHAnsi" w:hAnsiTheme="minorHAnsi"/>
          <w:b/>
          <w:bCs/>
          <w:szCs w:val="22"/>
        </w:rPr>
        <w:tab/>
      </w:r>
      <w:r w:rsidRPr="0002710E">
        <w:rPr>
          <w:rFonts w:asciiTheme="minorHAnsi" w:hAnsiTheme="minorHAnsi"/>
          <w:b/>
          <w:bCs/>
          <w:szCs w:val="22"/>
        </w:rPr>
        <w:tab/>
      </w:r>
      <w:r w:rsidRPr="0002710E">
        <w:rPr>
          <w:rFonts w:asciiTheme="minorHAnsi" w:hAnsiTheme="minorHAnsi"/>
          <w:b/>
          <w:bCs/>
          <w:szCs w:val="22"/>
        </w:rPr>
        <w:tab/>
        <w:t xml:space="preserve">: </w:t>
      </w:r>
      <w:r w:rsidRPr="0002710E">
        <w:rPr>
          <w:rFonts w:asciiTheme="minorHAnsi" w:hAnsiTheme="minorHAnsi"/>
          <w:b/>
          <w:bCs/>
          <w:szCs w:val="22"/>
        </w:rPr>
        <w:tab/>
      </w:r>
      <w:r w:rsidR="00127F3D">
        <w:rPr>
          <w:rFonts w:asciiTheme="minorHAnsi" w:hAnsiTheme="minorHAnsi" w:cs="Arial"/>
          <w:b/>
        </w:rPr>
        <w:t>m</w:t>
      </w:r>
      <w:r w:rsidR="00757A91" w:rsidRPr="00757A91">
        <w:rPr>
          <w:rFonts w:asciiTheme="minorHAnsi" w:hAnsiTheme="minorHAnsi" w:cs="Arial"/>
          <w:b/>
        </w:rPr>
        <w:t>arzo 2023</w:t>
      </w:r>
    </w:p>
    <w:p w14:paraId="51279186" w14:textId="77777777" w:rsidR="00C37290" w:rsidRPr="0002710E" w:rsidRDefault="00C37290" w:rsidP="00C37290">
      <w:pPr>
        <w:pStyle w:val="Textoindependiente"/>
        <w:tabs>
          <w:tab w:val="clear" w:pos="900"/>
          <w:tab w:val="clear" w:pos="1440"/>
          <w:tab w:val="clear" w:pos="2340"/>
          <w:tab w:val="left" w:pos="0"/>
        </w:tabs>
        <w:spacing w:line="240" w:lineRule="auto"/>
        <w:contextualSpacing/>
        <w:rPr>
          <w:rFonts w:asciiTheme="minorHAnsi" w:hAnsiTheme="minorHAnsi"/>
          <w:b/>
          <w:bCs/>
          <w:szCs w:val="22"/>
        </w:rPr>
      </w:pPr>
    </w:p>
    <w:p w14:paraId="76069FF0" w14:textId="77777777" w:rsidR="00880C88" w:rsidRPr="0002710E" w:rsidRDefault="00880C88" w:rsidP="00880C88">
      <w:pPr>
        <w:pStyle w:val="Ttulo1"/>
        <w:numPr>
          <w:ilvl w:val="0"/>
          <w:numId w:val="0"/>
        </w:numPr>
        <w:spacing w:before="0" w:after="0"/>
        <w:contextualSpacing/>
        <w:rPr>
          <w:rFonts w:asciiTheme="minorHAnsi" w:hAnsiTheme="minorHAnsi"/>
          <w:szCs w:val="22"/>
        </w:rPr>
      </w:pPr>
    </w:p>
    <w:p w14:paraId="7732A75B" w14:textId="77777777" w:rsidR="00B228BA" w:rsidRPr="0002710E" w:rsidRDefault="00CD68BC" w:rsidP="00D91CC7">
      <w:pPr>
        <w:pStyle w:val="Ttulo1"/>
        <w:numPr>
          <w:ilvl w:val="0"/>
          <w:numId w:val="2"/>
        </w:numPr>
        <w:spacing w:before="0" w:after="0"/>
        <w:ind w:left="0" w:firstLine="0"/>
        <w:contextualSpacing/>
        <w:rPr>
          <w:rFonts w:asciiTheme="minorHAnsi" w:hAnsiTheme="minorHAnsi"/>
          <w:sz w:val="24"/>
          <w:szCs w:val="24"/>
        </w:rPr>
      </w:pPr>
      <w:bookmarkStart w:id="1" w:name="_Toc478122588"/>
      <w:bookmarkEnd w:id="0"/>
      <w:r w:rsidRPr="0002710E">
        <w:rPr>
          <w:rFonts w:asciiTheme="minorHAnsi" w:hAnsiTheme="minorHAnsi"/>
          <w:sz w:val="24"/>
          <w:szCs w:val="24"/>
        </w:rPr>
        <w:t>INTRODUCCIÓN</w:t>
      </w:r>
      <w:bookmarkEnd w:id="1"/>
    </w:p>
    <w:p w14:paraId="6D4B40EC" w14:textId="77777777" w:rsidR="008776DE" w:rsidRPr="0002710E" w:rsidRDefault="008776DE" w:rsidP="00BE5142">
      <w:pPr>
        <w:contextualSpacing/>
        <w:rPr>
          <w:rFonts w:asciiTheme="minorHAnsi" w:hAnsiTheme="minorHAnsi" w:cs="Arial"/>
          <w:szCs w:val="22"/>
        </w:rPr>
      </w:pPr>
    </w:p>
    <w:p w14:paraId="7B06891A" w14:textId="597DE9C5" w:rsidR="00EE1DA4" w:rsidRPr="0002710E" w:rsidRDefault="00F021AF" w:rsidP="007E3D1F">
      <w:pPr>
        <w:jc w:val="both"/>
        <w:rPr>
          <w:rFonts w:asciiTheme="minorHAnsi" w:hAnsiTheme="minorHAnsi" w:cs="Calibri"/>
          <w:szCs w:val="22"/>
          <w:lang w:val="es-ES_tradnl" w:eastAsia="es-ES_tradnl"/>
        </w:rPr>
      </w:pPr>
      <w:r w:rsidRPr="0002710E">
        <w:rPr>
          <w:rFonts w:asciiTheme="minorHAnsi" w:hAnsiTheme="minorHAnsi" w:cs="Calibri"/>
          <w:szCs w:val="22"/>
          <w:lang w:val="es-ES_tradnl" w:eastAsia="es-ES_tradnl"/>
        </w:rPr>
        <w:t xml:space="preserve">De acuerdo a lo instruido por </w:t>
      </w:r>
      <w:r w:rsidRPr="000A4E59">
        <w:rPr>
          <w:rFonts w:asciiTheme="minorHAnsi" w:hAnsiTheme="minorHAnsi" w:cs="Calibri"/>
          <w:szCs w:val="22"/>
          <w:lang w:val="es-ES_tradnl" w:eastAsia="es-ES_tradnl"/>
        </w:rPr>
        <w:t>la SISS</w:t>
      </w:r>
      <w:r w:rsidR="00EE1DA4" w:rsidRPr="000A4E59">
        <w:rPr>
          <w:rFonts w:asciiTheme="minorHAnsi" w:hAnsiTheme="minorHAnsi" w:cs="Calibri"/>
          <w:szCs w:val="22"/>
          <w:lang w:val="es-ES_tradnl" w:eastAsia="es-ES_tradnl"/>
        </w:rPr>
        <w:t xml:space="preserve">, </w:t>
      </w:r>
      <w:r w:rsidR="000A4E59">
        <w:rPr>
          <w:rFonts w:asciiTheme="minorHAnsi" w:hAnsiTheme="minorHAnsi" w:cs="Calibri"/>
          <w:szCs w:val="22"/>
          <w:lang w:val="es-ES_tradnl" w:eastAsia="es-ES_tradnl"/>
        </w:rPr>
        <w:t xml:space="preserve">la empresa sanitaria </w:t>
      </w:r>
      <w:r w:rsidR="00AD4487" w:rsidRPr="0002710E">
        <w:rPr>
          <w:rFonts w:asciiTheme="minorHAnsi" w:hAnsiTheme="minorHAnsi" w:cs="Calibri"/>
          <w:szCs w:val="22"/>
          <w:lang w:val="es-ES_tradnl" w:eastAsia="es-ES_tradnl"/>
        </w:rPr>
        <w:t>Aguas</w:t>
      </w:r>
      <w:r w:rsidR="000A4E59">
        <w:rPr>
          <w:rFonts w:asciiTheme="minorHAnsi" w:hAnsiTheme="minorHAnsi" w:cs="Calibri"/>
          <w:szCs w:val="22"/>
          <w:lang w:val="es-ES_tradnl" w:eastAsia="es-ES_tradnl"/>
        </w:rPr>
        <w:t>d</w:t>
      </w:r>
      <w:r w:rsidR="00AD4487" w:rsidRPr="0002710E">
        <w:rPr>
          <w:rFonts w:asciiTheme="minorHAnsi" w:hAnsiTheme="minorHAnsi" w:cs="Calibri"/>
          <w:szCs w:val="22"/>
          <w:lang w:val="es-ES_tradnl" w:eastAsia="es-ES_tradnl"/>
        </w:rPr>
        <w:t xml:space="preserve">écima </w:t>
      </w:r>
      <w:r w:rsidR="00EE1DA4" w:rsidRPr="0002710E">
        <w:rPr>
          <w:rFonts w:asciiTheme="minorHAnsi" w:hAnsiTheme="minorHAnsi" w:cs="Calibri"/>
          <w:szCs w:val="22"/>
          <w:lang w:val="es-ES_tradnl" w:eastAsia="es-ES_tradnl"/>
        </w:rPr>
        <w:t>h</w:t>
      </w:r>
      <w:r w:rsidR="00AD4487" w:rsidRPr="0002710E">
        <w:rPr>
          <w:rFonts w:asciiTheme="minorHAnsi" w:hAnsiTheme="minorHAnsi" w:cs="Calibri"/>
          <w:szCs w:val="22"/>
          <w:lang w:val="es-ES_tradnl" w:eastAsia="es-ES_tradnl"/>
        </w:rPr>
        <w:t>a con</w:t>
      </w:r>
      <w:r w:rsidR="00D43F4C" w:rsidRPr="0002710E">
        <w:rPr>
          <w:rFonts w:asciiTheme="minorHAnsi" w:hAnsiTheme="minorHAnsi" w:cs="Calibri"/>
          <w:szCs w:val="22"/>
          <w:lang w:val="es-ES_tradnl" w:eastAsia="es-ES_tradnl"/>
        </w:rPr>
        <w:t>tr</w:t>
      </w:r>
      <w:r w:rsidR="00EE1DA4" w:rsidRPr="0002710E">
        <w:rPr>
          <w:rFonts w:asciiTheme="minorHAnsi" w:hAnsiTheme="minorHAnsi" w:cs="Calibri"/>
          <w:szCs w:val="22"/>
          <w:lang w:val="es-ES_tradnl" w:eastAsia="es-ES_tradnl"/>
        </w:rPr>
        <w:t>atado</w:t>
      </w:r>
      <w:r w:rsidR="00D43F4C" w:rsidRPr="0002710E">
        <w:rPr>
          <w:rFonts w:asciiTheme="minorHAnsi" w:hAnsiTheme="minorHAnsi" w:cs="Calibri"/>
          <w:szCs w:val="22"/>
          <w:lang w:val="es-ES_tradnl" w:eastAsia="es-ES_tradnl"/>
        </w:rPr>
        <w:t xml:space="preserve"> a </w:t>
      </w:r>
      <w:r w:rsidR="00FC3EF3">
        <w:rPr>
          <w:rFonts w:asciiTheme="minorHAnsi" w:hAnsiTheme="minorHAnsi" w:cs="Calibri"/>
          <w:szCs w:val="22"/>
          <w:lang w:val="es-ES_tradnl" w:eastAsia="es-ES_tradnl"/>
        </w:rPr>
        <w:t xml:space="preserve">la empresa de inspección </w:t>
      </w:r>
      <w:r w:rsidR="000A4E59">
        <w:rPr>
          <w:rFonts w:asciiTheme="minorHAnsi" w:hAnsiTheme="minorHAnsi" w:cs="Calibri"/>
          <w:szCs w:val="22"/>
          <w:lang w:val="es-ES_tradnl" w:eastAsia="es-ES_tradnl"/>
        </w:rPr>
        <w:t xml:space="preserve">técnica </w:t>
      </w:r>
      <w:r w:rsidR="00FC3EF3">
        <w:rPr>
          <w:rFonts w:asciiTheme="minorHAnsi" w:hAnsiTheme="minorHAnsi" w:cs="Calibri"/>
          <w:szCs w:val="22"/>
          <w:lang w:val="es-ES_tradnl" w:eastAsia="es-ES_tradnl"/>
        </w:rPr>
        <w:t>IPAA Hidrosanitarias SpA</w:t>
      </w:r>
      <w:r w:rsidR="00AD4487" w:rsidRPr="0002710E">
        <w:rPr>
          <w:rFonts w:asciiTheme="minorHAnsi" w:hAnsiTheme="minorHAnsi" w:cs="Calibri"/>
          <w:szCs w:val="22"/>
          <w:lang w:val="es-ES_tradnl" w:eastAsia="es-ES_tradnl"/>
        </w:rPr>
        <w:t>.,</w:t>
      </w:r>
      <w:r w:rsidR="00D43F4C" w:rsidRPr="0002710E">
        <w:rPr>
          <w:rFonts w:asciiTheme="minorHAnsi" w:hAnsiTheme="minorHAnsi" w:cs="Calibri"/>
          <w:szCs w:val="22"/>
          <w:lang w:val="es-ES_tradnl" w:eastAsia="es-ES_tradnl"/>
        </w:rPr>
        <w:t xml:space="preserve"> par</w:t>
      </w:r>
      <w:r w:rsidR="00AD4487" w:rsidRPr="0002710E">
        <w:rPr>
          <w:rFonts w:asciiTheme="minorHAnsi" w:hAnsiTheme="minorHAnsi" w:cs="Calibri"/>
          <w:szCs w:val="22"/>
          <w:lang w:val="es-ES_tradnl" w:eastAsia="es-ES_tradnl"/>
        </w:rPr>
        <w:t>a desarrollar la evaluación de</w:t>
      </w:r>
      <w:r w:rsidR="00EE1DA4" w:rsidRPr="0002710E">
        <w:rPr>
          <w:rFonts w:asciiTheme="minorHAnsi" w:hAnsiTheme="minorHAnsi" w:cs="Calibri"/>
          <w:szCs w:val="22"/>
          <w:lang w:val="es-ES_tradnl" w:eastAsia="es-ES_tradnl"/>
        </w:rPr>
        <w:t xml:space="preserve">l estado de conservación de </w:t>
      </w:r>
      <w:r w:rsidR="00AD4487" w:rsidRPr="0002710E">
        <w:rPr>
          <w:rFonts w:asciiTheme="minorHAnsi" w:hAnsiTheme="minorHAnsi" w:cs="Calibri"/>
          <w:szCs w:val="22"/>
          <w:lang w:val="es-ES_tradnl" w:eastAsia="es-ES_tradnl"/>
        </w:rPr>
        <w:t>la infraestructura productiva</w:t>
      </w:r>
      <w:r w:rsidR="00EE1DA4" w:rsidRPr="0002710E">
        <w:rPr>
          <w:rFonts w:asciiTheme="minorHAnsi" w:hAnsiTheme="minorHAnsi" w:cs="Calibri"/>
          <w:szCs w:val="22"/>
          <w:lang w:val="es-ES_tradnl" w:eastAsia="es-ES_tradnl"/>
        </w:rPr>
        <w:t xml:space="preserve"> y emitir el informe que permita respaldar la calificación de ésta</w:t>
      </w:r>
      <w:r w:rsidR="000A4E59">
        <w:rPr>
          <w:rFonts w:asciiTheme="minorHAnsi" w:hAnsiTheme="minorHAnsi" w:cs="Calibri"/>
          <w:szCs w:val="22"/>
          <w:lang w:val="es-ES_tradnl" w:eastAsia="es-ES_tradnl"/>
        </w:rPr>
        <w:t xml:space="preserve">, </w:t>
      </w:r>
      <w:r w:rsidR="00EE1DA4" w:rsidRPr="0002710E">
        <w:rPr>
          <w:rFonts w:asciiTheme="minorHAnsi" w:hAnsiTheme="minorHAnsi" w:cs="Calibri"/>
          <w:szCs w:val="22"/>
          <w:lang w:val="es-ES_tradnl" w:eastAsia="es-ES_tradnl"/>
        </w:rPr>
        <w:t>en la actualización de Planes de Desarrollo en ejecución.</w:t>
      </w:r>
    </w:p>
    <w:p w14:paraId="44C6B5E3" w14:textId="77777777" w:rsidR="00EE1DA4" w:rsidRPr="0002710E" w:rsidRDefault="00EE1DA4" w:rsidP="007E3D1F">
      <w:pPr>
        <w:jc w:val="both"/>
        <w:rPr>
          <w:rFonts w:asciiTheme="minorHAnsi" w:hAnsiTheme="minorHAnsi" w:cs="Calibri"/>
          <w:szCs w:val="22"/>
          <w:lang w:val="es-ES_tradnl" w:eastAsia="es-ES_tradnl"/>
        </w:rPr>
      </w:pPr>
    </w:p>
    <w:p w14:paraId="163CA0A8" w14:textId="77777777" w:rsidR="00D44D3B" w:rsidRPr="0002710E" w:rsidRDefault="00D44D3B" w:rsidP="007E3D1F">
      <w:pPr>
        <w:jc w:val="both"/>
        <w:rPr>
          <w:rFonts w:asciiTheme="minorHAnsi" w:hAnsiTheme="minorHAnsi" w:cs="Calibri"/>
          <w:szCs w:val="22"/>
          <w:lang w:val="es-ES_tradnl" w:eastAsia="es-ES_tradnl"/>
        </w:rPr>
      </w:pPr>
    </w:p>
    <w:p w14:paraId="2EEC02AE" w14:textId="77777777" w:rsidR="00AD27CA" w:rsidRPr="0002710E" w:rsidRDefault="00F44D11" w:rsidP="00BE5142">
      <w:pPr>
        <w:pStyle w:val="Ttulo1"/>
        <w:spacing w:before="0" w:after="0"/>
        <w:ind w:left="0" w:firstLine="0"/>
        <w:contextualSpacing/>
        <w:rPr>
          <w:rFonts w:asciiTheme="minorHAnsi" w:hAnsiTheme="minorHAnsi"/>
          <w:sz w:val="24"/>
          <w:szCs w:val="24"/>
        </w:rPr>
      </w:pPr>
      <w:r w:rsidRPr="0002710E">
        <w:rPr>
          <w:rFonts w:asciiTheme="minorHAnsi" w:hAnsiTheme="minorHAnsi"/>
          <w:sz w:val="24"/>
          <w:szCs w:val="24"/>
        </w:rPr>
        <w:t>DESCRIPCIÓN OBRA</w:t>
      </w:r>
    </w:p>
    <w:p w14:paraId="2F2FA926" w14:textId="77777777" w:rsidR="00AD1518" w:rsidRPr="0002710E" w:rsidRDefault="00AD1518" w:rsidP="00C14A47">
      <w:pPr>
        <w:jc w:val="both"/>
        <w:rPr>
          <w:rFonts w:asciiTheme="minorHAnsi" w:hAnsiTheme="minorHAnsi"/>
          <w:szCs w:val="22"/>
        </w:rPr>
      </w:pPr>
    </w:p>
    <w:p w14:paraId="5278EBC6" w14:textId="77777777" w:rsidR="00F5438D" w:rsidRPr="0002710E" w:rsidRDefault="00F5438D" w:rsidP="00F44D11">
      <w:pPr>
        <w:tabs>
          <w:tab w:val="left" w:pos="0"/>
        </w:tabs>
        <w:jc w:val="both"/>
        <w:rPr>
          <w:rFonts w:asciiTheme="minorHAnsi" w:hAnsiTheme="minorHAnsi"/>
          <w:szCs w:val="22"/>
        </w:rPr>
      </w:pPr>
      <w:r w:rsidRPr="0002710E">
        <w:rPr>
          <w:rFonts w:asciiTheme="minorHAnsi" w:hAnsiTheme="minorHAnsi"/>
          <w:szCs w:val="22"/>
        </w:rPr>
        <w:t xml:space="preserve">Planta elevadora ubicada </w:t>
      </w:r>
      <w:r w:rsidR="007B4678" w:rsidRPr="0002710E">
        <w:rPr>
          <w:rFonts w:asciiTheme="minorHAnsi" w:hAnsiTheme="minorHAnsi"/>
          <w:szCs w:val="22"/>
        </w:rPr>
        <w:t>en la vía pública</w:t>
      </w:r>
    </w:p>
    <w:p w14:paraId="03F9E406" w14:textId="77777777" w:rsidR="00F5438D" w:rsidRPr="0002710E" w:rsidRDefault="00F5438D" w:rsidP="00F44D11">
      <w:pPr>
        <w:tabs>
          <w:tab w:val="left" w:pos="0"/>
        </w:tabs>
        <w:jc w:val="both"/>
        <w:rPr>
          <w:rFonts w:asciiTheme="minorHAnsi" w:hAnsiTheme="minorHAnsi"/>
          <w:szCs w:val="22"/>
        </w:rPr>
      </w:pPr>
    </w:p>
    <w:p w14:paraId="24AD6C89" w14:textId="77777777" w:rsidR="00F5438D" w:rsidRPr="0002710E" w:rsidRDefault="00F5438D" w:rsidP="00F44D11">
      <w:pPr>
        <w:tabs>
          <w:tab w:val="left" w:pos="0"/>
        </w:tabs>
        <w:jc w:val="both"/>
        <w:rPr>
          <w:rFonts w:asciiTheme="minorHAnsi" w:hAnsiTheme="minorHAnsi"/>
          <w:b/>
          <w:szCs w:val="22"/>
        </w:rPr>
      </w:pPr>
      <w:r w:rsidRPr="0002710E">
        <w:rPr>
          <w:rFonts w:asciiTheme="minorHAnsi" w:hAnsiTheme="minorHAnsi"/>
          <w:b/>
          <w:szCs w:val="22"/>
        </w:rPr>
        <w:t>Datos PEAS</w:t>
      </w:r>
      <w:r w:rsidR="005913E4" w:rsidRPr="0002710E">
        <w:rPr>
          <w:rFonts w:asciiTheme="minorHAnsi" w:hAnsiTheme="minorHAnsi"/>
          <w:b/>
          <w:szCs w:val="22"/>
        </w:rPr>
        <w:t>:</w:t>
      </w:r>
    </w:p>
    <w:p w14:paraId="2C2979A5" w14:textId="77777777" w:rsidR="00F5438D" w:rsidRPr="0002710E" w:rsidRDefault="00F5438D" w:rsidP="00F44D11">
      <w:pPr>
        <w:tabs>
          <w:tab w:val="left" w:pos="0"/>
        </w:tabs>
        <w:jc w:val="both"/>
        <w:rPr>
          <w:rFonts w:asciiTheme="minorHAnsi" w:hAnsiTheme="minorHAnsi"/>
          <w:szCs w:val="22"/>
        </w:rPr>
      </w:pPr>
      <w:r w:rsidRPr="0002710E">
        <w:rPr>
          <w:rFonts w:asciiTheme="minorHAnsi" w:hAnsiTheme="minorHAnsi"/>
          <w:szCs w:val="22"/>
        </w:rPr>
        <w:tab/>
        <w:t>Bombas</w:t>
      </w:r>
      <w:r w:rsidRPr="0002710E">
        <w:rPr>
          <w:rFonts w:asciiTheme="minorHAnsi" w:hAnsiTheme="minorHAnsi"/>
          <w:szCs w:val="22"/>
        </w:rPr>
        <w:tab/>
      </w:r>
      <w:r w:rsidRPr="0002710E">
        <w:rPr>
          <w:rFonts w:asciiTheme="minorHAnsi" w:hAnsiTheme="minorHAnsi"/>
          <w:szCs w:val="22"/>
        </w:rPr>
        <w:tab/>
        <w:t>:</w:t>
      </w:r>
      <w:r w:rsidRPr="0002710E">
        <w:rPr>
          <w:rFonts w:asciiTheme="minorHAnsi" w:hAnsiTheme="minorHAnsi"/>
          <w:szCs w:val="22"/>
        </w:rPr>
        <w:tab/>
        <w:t>1 + 1</w:t>
      </w:r>
    </w:p>
    <w:p w14:paraId="4E2C796B" w14:textId="77777777" w:rsidR="00F5438D" w:rsidRPr="0002710E" w:rsidRDefault="00F5438D" w:rsidP="00F44D11">
      <w:pPr>
        <w:tabs>
          <w:tab w:val="left" w:pos="0"/>
        </w:tabs>
        <w:jc w:val="both"/>
        <w:rPr>
          <w:rFonts w:asciiTheme="minorHAnsi" w:hAnsiTheme="minorHAnsi"/>
          <w:szCs w:val="22"/>
        </w:rPr>
      </w:pPr>
      <w:r w:rsidRPr="0002710E">
        <w:rPr>
          <w:rFonts w:asciiTheme="minorHAnsi" w:hAnsiTheme="minorHAnsi"/>
          <w:szCs w:val="22"/>
        </w:rPr>
        <w:tab/>
        <w:t>Tipo</w:t>
      </w:r>
      <w:r w:rsidRPr="0002710E">
        <w:rPr>
          <w:rFonts w:asciiTheme="minorHAnsi" w:hAnsiTheme="minorHAnsi"/>
          <w:szCs w:val="22"/>
        </w:rPr>
        <w:tab/>
      </w:r>
      <w:r w:rsidRPr="0002710E">
        <w:rPr>
          <w:rFonts w:asciiTheme="minorHAnsi" w:hAnsiTheme="minorHAnsi"/>
          <w:szCs w:val="22"/>
        </w:rPr>
        <w:tab/>
      </w:r>
      <w:r w:rsidRPr="0002710E">
        <w:rPr>
          <w:rFonts w:asciiTheme="minorHAnsi" w:hAnsiTheme="minorHAnsi"/>
          <w:szCs w:val="22"/>
        </w:rPr>
        <w:tab/>
        <w:t>:</w:t>
      </w:r>
      <w:r w:rsidRPr="0002710E">
        <w:rPr>
          <w:rFonts w:asciiTheme="minorHAnsi" w:hAnsiTheme="minorHAnsi"/>
          <w:szCs w:val="22"/>
        </w:rPr>
        <w:tab/>
        <w:t>Sumergidas</w:t>
      </w:r>
    </w:p>
    <w:p w14:paraId="1B3AECD8" w14:textId="77777777" w:rsidR="00F5438D" w:rsidRPr="0002710E" w:rsidRDefault="00F021B9" w:rsidP="00F44D11">
      <w:pPr>
        <w:tabs>
          <w:tab w:val="left" w:pos="0"/>
        </w:tabs>
        <w:jc w:val="both"/>
        <w:rPr>
          <w:rFonts w:asciiTheme="minorHAnsi" w:hAnsiTheme="minorHAnsi"/>
          <w:szCs w:val="22"/>
        </w:rPr>
      </w:pPr>
      <w:r w:rsidRPr="0002710E">
        <w:rPr>
          <w:rFonts w:asciiTheme="minorHAnsi" w:hAnsiTheme="minorHAnsi"/>
          <w:szCs w:val="22"/>
        </w:rPr>
        <w:tab/>
        <w:t xml:space="preserve">Caudal </w:t>
      </w:r>
      <w:r w:rsidRPr="0002710E">
        <w:rPr>
          <w:rFonts w:asciiTheme="minorHAnsi" w:hAnsiTheme="minorHAnsi"/>
          <w:szCs w:val="22"/>
        </w:rPr>
        <w:tab/>
      </w:r>
      <w:r w:rsidRPr="0002710E">
        <w:rPr>
          <w:rFonts w:asciiTheme="minorHAnsi" w:hAnsiTheme="minorHAnsi"/>
          <w:szCs w:val="22"/>
        </w:rPr>
        <w:tab/>
        <w:t>:</w:t>
      </w:r>
      <w:r w:rsidRPr="0002710E">
        <w:rPr>
          <w:rFonts w:asciiTheme="minorHAnsi" w:hAnsiTheme="minorHAnsi"/>
          <w:szCs w:val="22"/>
        </w:rPr>
        <w:tab/>
      </w:r>
      <w:r w:rsidR="00F5438D" w:rsidRPr="0002710E">
        <w:rPr>
          <w:rFonts w:asciiTheme="minorHAnsi" w:hAnsiTheme="minorHAnsi"/>
          <w:szCs w:val="22"/>
        </w:rPr>
        <w:t xml:space="preserve"> </w:t>
      </w:r>
      <w:r w:rsidR="007B4678" w:rsidRPr="0002710E">
        <w:rPr>
          <w:rFonts w:asciiTheme="minorHAnsi" w:hAnsiTheme="minorHAnsi"/>
          <w:szCs w:val="22"/>
        </w:rPr>
        <w:t xml:space="preserve">17 </w:t>
      </w:r>
      <w:r w:rsidR="00F5438D" w:rsidRPr="0002710E">
        <w:rPr>
          <w:rFonts w:asciiTheme="minorHAnsi" w:hAnsiTheme="minorHAnsi"/>
          <w:szCs w:val="22"/>
        </w:rPr>
        <w:t xml:space="preserve">l/s </w:t>
      </w:r>
    </w:p>
    <w:p w14:paraId="3E9CCE52" w14:textId="77777777" w:rsidR="00F5438D" w:rsidRPr="0002710E" w:rsidRDefault="00F021B9" w:rsidP="00F44D11">
      <w:pPr>
        <w:tabs>
          <w:tab w:val="left" w:pos="0"/>
        </w:tabs>
        <w:jc w:val="both"/>
        <w:rPr>
          <w:rFonts w:asciiTheme="minorHAnsi" w:hAnsiTheme="minorHAnsi"/>
          <w:szCs w:val="22"/>
        </w:rPr>
      </w:pPr>
      <w:r w:rsidRPr="0002710E">
        <w:rPr>
          <w:rFonts w:asciiTheme="minorHAnsi" w:hAnsiTheme="minorHAnsi"/>
          <w:szCs w:val="22"/>
        </w:rPr>
        <w:tab/>
        <w:t>Altura elevación</w:t>
      </w:r>
      <w:r w:rsidRPr="0002710E">
        <w:rPr>
          <w:rFonts w:asciiTheme="minorHAnsi" w:hAnsiTheme="minorHAnsi"/>
          <w:szCs w:val="22"/>
        </w:rPr>
        <w:tab/>
        <w:t>:</w:t>
      </w:r>
      <w:r w:rsidRPr="0002710E">
        <w:rPr>
          <w:rFonts w:asciiTheme="minorHAnsi" w:hAnsiTheme="minorHAnsi"/>
          <w:szCs w:val="22"/>
        </w:rPr>
        <w:tab/>
      </w:r>
      <w:r w:rsidR="007B4678" w:rsidRPr="0002710E">
        <w:rPr>
          <w:rFonts w:asciiTheme="minorHAnsi" w:hAnsiTheme="minorHAnsi"/>
          <w:szCs w:val="22"/>
        </w:rPr>
        <w:t xml:space="preserve">18 </w:t>
      </w:r>
      <w:r w:rsidR="00F5438D" w:rsidRPr="0002710E">
        <w:rPr>
          <w:rFonts w:asciiTheme="minorHAnsi" w:hAnsiTheme="minorHAnsi"/>
          <w:szCs w:val="22"/>
        </w:rPr>
        <w:t>m</w:t>
      </w:r>
    </w:p>
    <w:p w14:paraId="20A3EDF1" w14:textId="77777777" w:rsidR="00C847A7" w:rsidRPr="0002710E" w:rsidRDefault="00C847A7" w:rsidP="00F44D11">
      <w:pPr>
        <w:tabs>
          <w:tab w:val="left" w:pos="0"/>
        </w:tabs>
        <w:jc w:val="both"/>
        <w:rPr>
          <w:rFonts w:asciiTheme="minorHAnsi" w:hAnsiTheme="minorHAnsi"/>
          <w:szCs w:val="22"/>
        </w:rPr>
      </w:pPr>
      <w:r w:rsidRPr="0002710E">
        <w:rPr>
          <w:rFonts w:asciiTheme="minorHAnsi" w:hAnsiTheme="minorHAnsi"/>
          <w:szCs w:val="22"/>
        </w:rPr>
        <w:t>,</w:t>
      </w:r>
    </w:p>
    <w:p w14:paraId="4BEBFB56" w14:textId="77777777" w:rsidR="00F5438D" w:rsidRPr="0002710E" w:rsidRDefault="00F5438D" w:rsidP="00F44D11">
      <w:pPr>
        <w:tabs>
          <w:tab w:val="left" w:pos="0"/>
        </w:tabs>
        <w:jc w:val="both"/>
        <w:rPr>
          <w:rFonts w:asciiTheme="minorHAnsi" w:hAnsiTheme="minorHAnsi"/>
          <w:szCs w:val="22"/>
        </w:rPr>
      </w:pPr>
    </w:p>
    <w:p w14:paraId="3715E257" w14:textId="77777777" w:rsidR="00C847A7" w:rsidRPr="0002710E" w:rsidRDefault="00B235FB" w:rsidP="00F44D11">
      <w:pPr>
        <w:tabs>
          <w:tab w:val="left" w:pos="0"/>
        </w:tabs>
        <w:jc w:val="both"/>
        <w:rPr>
          <w:rFonts w:asciiTheme="minorHAnsi" w:hAnsiTheme="minorHAnsi"/>
          <w:szCs w:val="22"/>
        </w:rPr>
      </w:pPr>
      <w:r w:rsidRPr="0002710E">
        <w:rPr>
          <w:rFonts w:asciiTheme="minorHAnsi" w:hAnsiTheme="minorHAnsi"/>
          <w:b/>
          <w:szCs w:val="22"/>
        </w:rPr>
        <w:t>Datos Impulsión</w:t>
      </w:r>
      <w:r w:rsidRPr="0002710E">
        <w:rPr>
          <w:rFonts w:asciiTheme="minorHAnsi" w:hAnsiTheme="minorHAnsi"/>
          <w:szCs w:val="22"/>
        </w:rPr>
        <w:t>:</w:t>
      </w:r>
    </w:p>
    <w:p w14:paraId="5D99041D" w14:textId="77777777" w:rsidR="00B235FB" w:rsidRPr="005664F1" w:rsidRDefault="00B235FB" w:rsidP="005664F1">
      <w:pPr>
        <w:pStyle w:val="Prrafodelista"/>
        <w:numPr>
          <w:ilvl w:val="0"/>
          <w:numId w:val="45"/>
        </w:numPr>
        <w:tabs>
          <w:tab w:val="left" w:pos="0"/>
        </w:tabs>
        <w:jc w:val="both"/>
        <w:rPr>
          <w:rFonts w:asciiTheme="minorHAnsi" w:hAnsiTheme="minorHAnsi"/>
          <w:szCs w:val="22"/>
        </w:rPr>
      </w:pPr>
      <w:r w:rsidRPr="005664F1">
        <w:rPr>
          <w:rFonts w:asciiTheme="minorHAnsi" w:hAnsiTheme="minorHAnsi"/>
          <w:szCs w:val="22"/>
        </w:rPr>
        <w:t>Material</w:t>
      </w:r>
      <w:r w:rsidRPr="0002710E">
        <w:rPr>
          <w:rFonts w:asciiTheme="minorHAnsi" w:hAnsiTheme="minorHAnsi"/>
          <w:szCs w:val="22"/>
        </w:rPr>
        <w:tab/>
      </w:r>
      <w:r w:rsidR="00F5438D" w:rsidRPr="0002710E">
        <w:rPr>
          <w:rFonts w:asciiTheme="minorHAnsi" w:hAnsiTheme="minorHAnsi"/>
          <w:szCs w:val="22"/>
        </w:rPr>
        <w:tab/>
      </w:r>
      <w:r w:rsidRPr="0002710E">
        <w:rPr>
          <w:rFonts w:asciiTheme="minorHAnsi" w:hAnsiTheme="minorHAnsi"/>
          <w:szCs w:val="22"/>
        </w:rPr>
        <w:t>:</w:t>
      </w:r>
      <w:r w:rsidR="00C630D9" w:rsidRPr="0002710E">
        <w:rPr>
          <w:rFonts w:asciiTheme="minorHAnsi" w:hAnsiTheme="minorHAnsi"/>
          <w:szCs w:val="22"/>
        </w:rPr>
        <w:tab/>
        <w:t>PVC</w:t>
      </w:r>
      <w:r w:rsidR="00F021B9" w:rsidRPr="0002710E">
        <w:rPr>
          <w:rFonts w:asciiTheme="minorHAnsi" w:hAnsiTheme="minorHAnsi"/>
          <w:szCs w:val="22"/>
        </w:rPr>
        <w:tab/>
      </w:r>
    </w:p>
    <w:p w14:paraId="523FA493" w14:textId="77777777" w:rsidR="00B235FB" w:rsidRPr="005664F1" w:rsidRDefault="00B235FB" w:rsidP="005664F1">
      <w:pPr>
        <w:pStyle w:val="Prrafodelista"/>
        <w:numPr>
          <w:ilvl w:val="0"/>
          <w:numId w:val="45"/>
        </w:numPr>
        <w:tabs>
          <w:tab w:val="left" w:pos="0"/>
        </w:tabs>
        <w:jc w:val="both"/>
        <w:rPr>
          <w:rFonts w:asciiTheme="minorHAnsi" w:hAnsiTheme="minorHAnsi"/>
          <w:szCs w:val="22"/>
        </w:rPr>
      </w:pPr>
      <w:r w:rsidRPr="005664F1">
        <w:rPr>
          <w:rFonts w:asciiTheme="minorHAnsi" w:hAnsiTheme="minorHAnsi"/>
          <w:szCs w:val="22"/>
        </w:rPr>
        <w:t>Di</w:t>
      </w:r>
      <w:r w:rsidRPr="0002710E">
        <w:rPr>
          <w:rFonts w:asciiTheme="minorHAnsi" w:hAnsiTheme="minorHAnsi"/>
          <w:szCs w:val="22"/>
        </w:rPr>
        <w:t>ámetro</w:t>
      </w:r>
      <w:r w:rsidRPr="0002710E">
        <w:rPr>
          <w:rFonts w:asciiTheme="minorHAnsi" w:hAnsiTheme="minorHAnsi"/>
          <w:szCs w:val="22"/>
        </w:rPr>
        <w:tab/>
      </w:r>
      <w:r w:rsidR="00F5438D" w:rsidRPr="0002710E">
        <w:rPr>
          <w:rFonts w:asciiTheme="minorHAnsi" w:hAnsiTheme="minorHAnsi"/>
          <w:szCs w:val="22"/>
        </w:rPr>
        <w:tab/>
      </w:r>
      <w:r w:rsidRPr="0002710E">
        <w:rPr>
          <w:rFonts w:asciiTheme="minorHAnsi" w:hAnsiTheme="minorHAnsi"/>
          <w:szCs w:val="22"/>
        </w:rPr>
        <w:t>:</w:t>
      </w:r>
      <w:r w:rsidR="00F021B9" w:rsidRPr="0002710E">
        <w:rPr>
          <w:rFonts w:asciiTheme="minorHAnsi" w:hAnsiTheme="minorHAnsi"/>
          <w:szCs w:val="22"/>
        </w:rPr>
        <w:tab/>
      </w:r>
      <w:r w:rsidR="00C630D9" w:rsidRPr="0002710E">
        <w:rPr>
          <w:rFonts w:asciiTheme="minorHAnsi" w:hAnsiTheme="minorHAnsi"/>
          <w:szCs w:val="22"/>
        </w:rPr>
        <w:t>140</w:t>
      </w:r>
      <w:r w:rsidR="00F5438D" w:rsidRPr="0002710E">
        <w:rPr>
          <w:rFonts w:asciiTheme="minorHAnsi" w:hAnsiTheme="minorHAnsi"/>
          <w:szCs w:val="22"/>
        </w:rPr>
        <w:t xml:space="preserve"> mm</w:t>
      </w:r>
    </w:p>
    <w:p w14:paraId="6E9985A6" w14:textId="77777777" w:rsidR="00B235FB" w:rsidRPr="005664F1" w:rsidRDefault="00B235FB" w:rsidP="005664F1">
      <w:pPr>
        <w:pStyle w:val="Prrafodelista"/>
        <w:numPr>
          <w:ilvl w:val="0"/>
          <w:numId w:val="45"/>
        </w:numPr>
        <w:tabs>
          <w:tab w:val="left" w:pos="0"/>
        </w:tabs>
        <w:jc w:val="both"/>
        <w:rPr>
          <w:rFonts w:asciiTheme="minorHAnsi" w:hAnsiTheme="minorHAnsi"/>
          <w:szCs w:val="22"/>
        </w:rPr>
      </w:pPr>
      <w:r w:rsidRPr="005664F1">
        <w:rPr>
          <w:rFonts w:asciiTheme="minorHAnsi" w:hAnsiTheme="minorHAnsi"/>
          <w:szCs w:val="22"/>
        </w:rPr>
        <w:t>Longitud</w:t>
      </w:r>
      <w:r w:rsidRPr="0002710E">
        <w:rPr>
          <w:rFonts w:asciiTheme="minorHAnsi" w:hAnsiTheme="minorHAnsi"/>
          <w:szCs w:val="22"/>
        </w:rPr>
        <w:tab/>
      </w:r>
      <w:r w:rsidR="00F5438D" w:rsidRPr="0002710E">
        <w:rPr>
          <w:rFonts w:asciiTheme="minorHAnsi" w:hAnsiTheme="minorHAnsi"/>
          <w:szCs w:val="22"/>
        </w:rPr>
        <w:tab/>
      </w:r>
      <w:r w:rsidRPr="0002710E">
        <w:rPr>
          <w:rFonts w:asciiTheme="minorHAnsi" w:hAnsiTheme="minorHAnsi"/>
          <w:szCs w:val="22"/>
        </w:rPr>
        <w:t>:</w:t>
      </w:r>
      <w:r w:rsidR="00F021B9" w:rsidRPr="0002710E">
        <w:rPr>
          <w:rFonts w:asciiTheme="minorHAnsi" w:hAnsiTheme="minorHAnsi"/>
          <w:szCs w:val="22"/>
        </w:rPr>
        <w:tab/>
      </w:r>
      <w:r w:rsidR="00F5438D" w:rsidRPr="0002710E">
        <w:rPr>
          <w:rFonts w:asciiTheme="minorHAnsi" w:hAnsiTheme="minorHAnsi"/>
          <w:szCs w:val="22"/>
        </w:rPr>
        <w:t xml:space="preserve"> </w:t>
      </w:r>
      <w:r w:rsidR="00C630D9" w:rsidRPr="0002710E">
        <w:rPr>
          <w:rFonts w:asciiTheme="minorHAnsi" w:hAnsiTheme="minorHAnsi"/>
          <w:szCs w:val="22"/>
        </w:rPr>
        <w:t xml:space="preserve">167 </w:t>
      </w:r>
      <w:r w:rsidR="00F5438D" w:rsidRPr="0002710E">
        <w:rPr>
          <w:rFonts w:asciiTheme="minorHAnsi" w:hAnsiTheme="minorHAnsi"/>
          <w:szCs w:val="22"/>
        </w:rPr>
        <w:t>m</w:t>
      </w:r>
    </w:p>
    <w:p w14:paraId="12A920E0" w14:textId="77777777" w:rsidR="00B235FB" w:rsidRPr="0002710E" w:rsidRDefault="00B235FB" w:rsidP="00F5438D">
      <w:pPr>
        <w:tabs>
          <w:tab w:val="left" w:pos="0"/>
        </w:tabs>
        <w:ind w:left="360"/>
        <w:jc w:val="both"/>
        <w:rPr>
          <w:rFonts w:asciiTheme="minorHAnsi" w:hAnsiTheme="minorHAnsi"/>
          <w:szCs w:val="22"/>
        </w:rPr>
      </w:pPr>
    </w:p>
    <w:p w14:paraId="7D5EF6AE" w14:textId="77777777" w:rsidR="00F5438D" w:rsidRPr="005664F1" w:rsidRDefault="00F5438D" w:rsidP="005664F1">
      <w:pPr>
        <w:tabs>
          <w:tab w:val="left" w:pos="0"/>
        </w:tabs>
        <w:ind w:left="360"/>
        <w:jc w:val="both"/>
        <w:rPr>
          <w:rFonts w:asciiTheme="minorHAnsi" w:hAnsiTheme="minorHAnsi"/>
          <w:szCs w:val="22"/>
        </w:rPr>
      </w:pPr>
    </w:p>
    <w:p w14:paraId="3F2A7217" w14:textId="77777777" w:rsidR="00C847A7" w:rsidRPr="0002710E" w:rsidRDefault="00C847A7" w:rsidP="00F44D11">
      <w:pPr>
        <w:tabs>
          <w:tab w:val="left" w:pos="0"/>
        </w:tabs>
        <w:jc w:val="both"/>
        <w:rPr>
          <w:rFonts w:asciiTheme="minorHAnsi" w:hAnsiTheme="minorHAnsi"/>
          <w:szCs w:val="22"/>
        </w:rPr>
      </w:pPr>
    </w:p>
    <w:p w14:paraId="5A67A004" w14:textId="77777777" w:rsidR="007F73A6" w:rsidRPr="0002710E" w:rsidRDefault="007F73A6" w:rsidP="00F5438D">
      <w:pPr>
        <w:jc w:val="center"/>
        <w:rPr>
          <w:rFonts w:asciiTheme="minorHAnsi" w:hAnsiTheme="minorHAnsi"/>
          <w:b/>
          <w:szCs w:val="22"/>
        </w:rPr>
      </w:pPr>
      <w:r w:rsidRPr="0002710E">
        <w:rPr>
          <w:rFonts w:asciiTheme="minorHAnsi" w:hAnsiTheme="minorHAnsi"/>
          <w:b/>
          <w:szCs w:val="22"/>
        </w:rPr>
        <w:t>Figura N</w:t>
      </w:r>
      <w:r w:rsidRPr="0002710E">
        <w:rPr>
          <w:rFonts w:asciiTheme="minorHAnsi" w:hAnsiTheme="minorHAnsi"/>
          <w:b/>
          <w:szCs w:val="22"/>
          <w:vertAlign w:val="superscript"/>
        </w:rPr>
        <w:t>o</w:t>
      </w:r>
      <w:r w:rsidRPr="0002710E">
        <w:rPr>
          <w:rFonts w:asciiTheme="minorHAnsi" w:hAnsiTheme="minorHAnsi"/>
          <w:b/>
          <w:szCs w:val="22"/>
        </w:rPr>
        <w:t xml:space="preserve"> 2.1</w:t>
      </w:r>
    </w:p>
    <w:p w14:paraId="5472941E" w14:textId="77777777" w:rsidR="007F73A6" w:rsidRPr="0002710E" w:rsidRDefault="00AD4487" w:rsidP="007F73A6">
      <w:pPr>
        <w:ind w:left="2127" w:hanging="2127"/>
        <w:jc w:val="center"/>
        <w:rPr>
          <w:rFonts w:asciiTheme="minorHAnsi" w:hAnsiTheme="minorHAnsi"/>
          <w:b/>
          <w:szCs w:val="22"/>
        </w:rPr>
      </w:pPr>
      <w:r w:rsidRPr="0002710E">
        <w:rPr>
          <w:rFonts w:asciiTheme="minorHAnsi" w:hAnsiTheme="minorHAnsi"/>
          <w:b/>
          <w:szCs w:val="22"/>
        </w:rPr>
        <w:t xml:space="preserve">Ubicación </w:t>
      </w:r>
      <w:r w:rsidR="00EE1DA4" w:rsidRPr="0002710E">
        <w:rPr>
          <w:rFonts w:asciiTheme="minorHAnsi" w:hAnsiTheme="minorHAnsi"/>
          <w:b/>
          <w:szCs w:val="22"/>
        </w:rPr>
        <w:t>PEAS e impulsión</w:t>
      </w:r>
    </w:p>
    <w:p w14:paraId="4AA9147F" w14:textId="77777777" w:rsidR="007F73A6" w:rsidRPr="0002710E" w:rsidRDefault="00C630D9" w:rsidP="0097031F">
      <w:pPr>
        <w:jc w:val="center"/>
        <w:rPr>
          <w:rFonts w:asciiTheme="minorHAnsi" w:hAnsiTheme="minorHAnsi"/>
          <w:b/>
          <w:szCs w:val="22"/>
        </w:rPr>
      </w:pPr>
      <w:r w:rsidRPr="0002710E">
        <w:rPr>
          <w:rFonts w:asciiTheme="minorHAnsi" w:hAnsiTheme="minorHAnsi"/>
          <w:b/>
          <w:noProof/>
          <w:szCs w:val="22"/>
          <w:lang w:val="es-CL" w:eastAsia="es-CL"/>
        </w:rPr>
        <w:drawing>
          <wp:inline distT="0" distB="0" distL="0" distR="0" wp14:anchorId="28A55BE0" wp14:editId="6AC25798">
            <wp:extent cx="4561367" cy="2571187"/>
            <wp:effectExtent l="0" t="0" r="0" b="635"/>
            <wp:docPr id="8" name="0 Image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Ubicación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60887" cy="25709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841E8F" w14:textId="77777777" w:rsidR="007F73A6" w:rsidRPr="0002710E" w:rsidRDefault="007F73A6" w:rsidP="00055453">
      <w:pPr>
        <w:ind w:left="2127" w:hanging="2127"/>
        <w:jc w:val="both"/>
        <w:rPr>
          <w:rFonts w:asciiTheme="minorHAnsi" w:hAnsiTheme="minorHAnsi"/>
          <w:szCs w:val="22"/>
        </w:rPr>
      </w:pPr>
    </w:p>
    <w:p w14:paraId="0E95264C" w14:textId="77777777" w:rsidR="007F73A6" w:rsidRPr="0002710E" w:rsidRDefault="007F73A6" w:rsidP="00055453">
      <w:pPr>
        <w:ind w:left="2127" w:hanging="2127"/>
        <w:jc w:val="both"/>
        <w:rPr>
          <w:rFonts w:asciiTheme="minorHAnsi" w:hAnsiTheme="minorHAnsi"/>
          <w:szCs w:val="22"/>
        </w:rPr>
      </w:pPr>
    </w:p>
    <w:p w14:paraId="0AEAFCFE" w14:textId="77777777" w:rsidR="004226D6" w:rsidRPr="0002710E" w:rsidRDefault="00F44D11" w:rsidP="00F44D11">
      <w:pPr>
        <w:pStyle w:val="Ttulo1"/>
        <w:spacing w:before="0" w:after="0"/>
        <w:ind w:left="0" w:firstLine="0"/>
        <w:contextualSpacing/>
        <w:rPr>
          <w:rFonts w:asciiTheme="minorHAnsi" w:hAnsiTheme="minorHAnsi"/>
          <w:sz w:val="24"/>
          <w:szCs w:val="24"/>
        </w:rPr>
      </w:pPr>
      <w:bookmarkStart w:id="2" w:name="_Toc478122590"/>
      <w:r w:rsidRPr="0002710E">
        <w:rPr>
          <w:rFonts w:asciiTheme="minorHAnsi" w:hAnsiTheme="minorHAnsi"/>
          <w:sz w:val="24"/>
          <w:szCs w:val="24"/>
        </w:rPr>
        <w:t>VISITA TERREN</w:t>
      </w:r>
      <w:bookmarkEnd w:id="2"/>
      <w:r w:rsidRPr="0002710E">
        <w:rPr>
          <w:rFonts w:asciiTheme="minorHAnsi" w:hAnsiTheme="minorHAnsi"/>
          <w:sz w:val="24"/>
          <w:szCs w:val="24"/>
        </w:rPr>
        <w:t>O</w:t>
      </w:r>
      <w:r w:rsidR="005C0C15" w:rsidRPr="0002710E">
        <w:rPr>
          <w:rFonts w:asciiTheme="minorHAnsi" w:hAnsiTheme="minorHAnsi"/>
          <w:sz w:val="24"/>
          <w:szCs w:val="24"/>
        </w:rPr>
        <w:t xml:space="preserve"> Y CALIFICACIÓN</w:t>
      </w:r>
    </w:p>
    <w:p w14:paraId="73F84568" w14:textId="77777777" w:rsidR="004226D6" w:rsidRPr="0002710E" w:rsidRDefault="004226D6" w:rsidP="00BE5142">
      <w:pPr>
        <w:contextualSpacing/>
        <w:jc w:val="both"/>
        <w:rPr>
          <w:rFonts w:asciiTheme="minorHAnsi" w:hAnsiTheme="minorHAnsi" w:cs="Arial"/>
          <w:szCs w:val="22"/>
        </w:rPr>
      </w:pPr>
    </w:p>
    <w:p w14:paraId="168B9C46" w14:textId="77777777" w:rsidR="00F5438D" w:rsidRPr="0002710E" w:rsidRDefault="00C630D9" w:rsidP="0058316F">
      <w:pPr>
        <w:contextualSpacing/>
        <w:jc w:val="both"/>
        <w:rPr>
          <w:rFonts w:asciiTheme="minorHAnsi" w:hAnsiTheme="minorHAnsi" w:cs="Arial"/>
          <w:szCs w:val="22"/>
        </w:rPr>
      </w:pPr>
      <w:r w:rsidRPr="0002710E">
        <w:rPr>
          <w:rFonts w:asciiTheme="minorHAnsi" w:hAnsiTheme="minorHAnsi" w:cs="Arial"/>
          <w:szCs w:val="22"/>
        </w:rPr>
        <w:t>Con fecha 0</w:t>
      </w:r>
      <w:r w:rsidR="00CB0F22">
        <w:rPr>
          <w:rFonts w:asciiTheme="minorHAnsi" w:hAnsiTheme="minorHAnsi" w:cs="Arial"/>
          <w:szCs w:val="22"/>
        </w:rPr>
        <w:t>9</w:t>
      </w:r>
      <w:r w:rsidR="00F5438D" w:rsidRPr="0002710E">
        <w:rPr>
          <w:rFonts w:asciiTheme="minorHAnsi" w:hAnsiTheme="minorHAnsi" w:cs="Arial"/>
          <w:szCs w:val="22"/>
        </w:rPr>
        <w:t xml:space="preserve"> d</w:t>
      </w:r>
      <w:r w:rsidR="00CB0F22">
        <w:rPr>
          <w:rFonts w:asciiTheme="minorHAnsi" w:hAnsiTheme="minorHAnsi" w:cs="Arial"/>
          <w:szCs w:val="22"/>
        </w:rPr>
        <w:t>e marzo del año 2023</w:t>
      </w:r>
      <w:r w:rsidR="00F5438D" w:rsidRPr="0002710E">
        <w:rPr>
          <w:rFonts w:asciiTheme="minorHAnsi" w:hAnsiTheme="minorHAnsi" w:cs="Arial"/>
          <w:szCs w:val="22"/>
        </w:rPr>
        <w:t xml:space="preserve">, </w:t>
      </w:r>
      <w:r w:rsidR="00CB0F22">
        <w:rPr>
          <w:rFonts w:asciiTheme="minorHAnsi" w:hAnsiTheme="minorHAnsi" w:cs="Arial"/>
          <w:szCs w:val="22"/>
        </w:rPr>
        <w:t>el equipo de inspección</w:t>
      </w:r>
      <w:r w:rsidR="00F5438D" w:rsidRPr="0002710E">
        <w:rPr>
          <w:rFonts w:asciiTheme="minorHAnsi" w:hAnsiTheme="minorHAnsi" w:cs="Arial"/>
          <w:szCs w:val="22"/>
        </w:rPr>
        <w:t>, efectuó una visita a las instalaciones, en conjunto con personal de Aguas</w:t>
      </w:r>
      <w:r w:rsidR="00CB0F22">
        <w:rPr>
          <w:rFonts w:asciiTheme="minorHAnsi" w:hAnsiTheme="minorHAnsi" w:cs="Arial"/>
          <w:szCs w:val="22"/>
        </w:rPr>
        <w:t>d</w:t>
      </w:r>
      <w:r w:rsidR="00F5438D" w:rsidRPr="0002710E">
        <w:rPr>
          <w:rFonts w:asciiTheme="minorHAnsi" w:hAnsiTheme="minorHAnsi" w:cs="Arial"/>
          <w:szCs w:val="22"/>
        </w:rPr>
        <w:t>écima</w:t>
      </w:r>
      <w:r w:rsidR="00CB0F22">
        <w:rPr>
          <w:rFonts w:asciiTheme="minorHAnsi" w:hAnsiTheme="minorHAnsi" w:cs="Arial"/>
          <w:szCs w:val="22"/>
        </w:rPr>
        <w:t>.</w:t>
      </w:r>
    </w:p>
    <w:p w14:paraId="04F6D5B7" w14:textId="77777777" w:rsidR="00F5438D" w:rsidRPr="0002710E" w:rsidRDefault="00F5438D" w:rsidP="00F5438D">
      <w:pPr>
        <w:contextualSpacing/>
        <w:jc w:val="both"/>
        <w:rPr>
          <w:rFonts w:asciiTheme="minorHAnsi" w:hAnsiTheme="minorHAnsi" w:cs="Arial"/>
          <w:szCs w:val="22"/>
        </w:rPr>
      </w:pPr>
    </w:p>
    <w:p w14:paraId="0C718E5F" w14:textId="26C33AF9" w:rsidR="00F5438D" w:rsidRPr="0002710E" w:rsidRDefault="00F5438D" w:rsidP="00F5438D">
      <w:pPr>
        <w:contextualSpacing/>
        <w:jc w:val="both"/>
        <w:rPr>
          <w:rFonts w:asciiTheme="minorHAnsi" w:hAnsiTheme="minorHAnsi" w:cs="Arial"/>
          <w:szCs w:val="22"/>
        </w:rPr>
      </w:pPr>
      <w:r w:rsidRPr="0002710E">
        <w:rPr>
          <w:rFonts w:asciiTheme="minorHAnsi" w:hAnsiTheme="minorHAnsi" w:cs="Arial"/>
          <w:szCs w:val="22"/>
        </w:rPr>
        <w:t>Durante la visita se levantó una ficha donde se calificó el estado de conservación por elementos, según siguiente detalle.</w:t>
      </w:r>
    </w:p>
    <w:p w14:paraId="7B6F9186" w14:textId="77777777" w:rsidR="00F44D11" w:rsidRPr="0002710E" w:rsidRDefault="00F44D11" w:rsidP="00BE5142">
      <w:pPr>
        <w:contextualSpacing/>
        <w:jc w:val="both"/>
        <w:rPr>
          <w:rFonts w:asciiTheme="minorHAnsi" w:hAnsiTheme="minorHAnsi" w:cs="Arial"/>
          <w:szCs w:val="22"/>
        </w:rPr>
      </w:pPr>
    </w:p>
    <w:p w14:paraId="022EB8AB" w14:textId="77777777" w:rsidR="00F44D11" w:rsidRPr="0002710E" w:rsidRDefault="00F44D11" w:rsidP="00F44D11">
      <w:pPr>
        <w:pStyle w:val="Prrafodelista"/>
        <w:numPr>
          <w:ilvl w:val="0"/>
          <w:numId w:val="42"/>
        </w:numPr>
        <w:jc w:val="both"/>
        <w:rPr>
          <w:rFonts w:asciiTheme="minorHAnsi" w:hAnsiTheme="minorHAnsi" w:cs="Arial"/>
          <w:szCs w:val="22"/>
        </w:rPr>
      </w:pPr>
      <w:r w:rsidRPr="0002710E">
        <w:rPr>
          <w:rFonts w:asciiTheme="minorHAnsi" w:hAnsiTheme="minorHAnsi" w:cs="Arial"/>
          <w:b/>
          <w:szCs w:val="22"/>
        </w:rPr>
        <w:t>Estado de conservación</w:t>
      </w:r>
      <w:r w:rsidRPr="0002710E">
        <w:rPr>
          <w:rFonts w:asciiTheme="minorHAnsi" w:hAnsiTheme="minorHAnsi" w:cs="Arial"/>
          <w:szCs w:val="22"/>
        </w:rPr>
        <w:t>:</w:t>
      </w:r>
    </w:p>
    <w:p w14:paraId="556F3CAE" w14:textId="77777777" w:rsidR="00F44D11" w:rsidRPr="0002710E" w:rsidRDefault="00F44D11" w:rsidP="00F44D11">
      <w:pPr>
        <w:pStyle w:val="Prrafodelista"/>
        <w:jc w:val="both"/>
        <w:rPr>
          <w:rFonts w:asciiTheme="minorHAnsi" w:hAnsiTheme="minorHAnsi" w:cs="Arial"/>
          <w:szCs w:val="22"/>
        </w:rPr>
      </w:pPr>
    </w:p>
    <w:p w14:paraId="2777C0C6" w14:textId="77777777" w:rsidR="00F44D11" w:rsidRPr="0002710E" w:rsidRDefault="00F44D11" w:rsidP="00F44D11">
      <w:pPr>
        <w:pStyle w:val="Prrafodelista"/>
        <w:jc w:val="both"/>
        <w:rPr>
          <w:rFonts w:asciiTheme="minorHAnsi" w:hAnsiTheme="minorHAnsi" w:cs="Arial"/>
          <w:szCs w:val="22"/>
        </w:rPr>
      </w:pPr>
      <w:r w:rsidRPr="0002710E">
        <w:rPr>
          <w:rFonts w:asciiTheme="minorHAnsi" w:hAnsiTheme="minorHAnsi" w:cs="Arial"/>
          <w:szCs w:val="22"/>
        </w:rPr>
        <w:t>(B)</w:t>
      </w:r>
      <w:r w:rsidRPr="0002710E">
        <w:rPr>
          <w:rFonts w:asciiTheme="minorHAnsi" w:hAnsiTheme="minorHAnsi" w:cs="Arial"/>
          <w:szCs w:val="22"/>
        </w:rPr>
        <w:tab/>
        <w:t>Buenas condiciones</w:t>
      </w:r>
    </w:p>
    <w:p w14:paraId="382B2314" w14:textId="77777777" w:rsidR="00F44D11" w:rsidRPr="0002710E" w:rsidRDefault="00F44D11" w:rsidP="00F44D11">
      <w:pPr>
        <w:pStyle w:val="Prrafodelista"/>
        <w:jc w:val="both"/>
        <w:rPr>
          <w:rFonts w:asciiTheme="minorHAnsi" w:hAnsiTheme="minorHAnsi" w:cs="Arial"/>
          <w:szCs w:val="22"/>
        </w:rPr>
      </w:pPr>
      <w:r w:rsidRPr="0002710E">
        <w:rPr>
          <w:rFonts w:asciiTheme="minorHAnsi" w:hAnsiTheme="minorHAnsi" w:cs="Arial"/>
          <w:szCs w:val="22"/>
        </w:rPr>
        <w:t>(R+)</w:t>
      </w:r>
      <w:r w:rsidRPr="0002710E">
        <w:rPr>
          <w:rFonts w:asciiTheme="minorHAnsi" w:hAnsiTheme="minorHAnsi" w:cs="Arial"/>
          <w:szCs w:val="22"/>
        </w:rPr>
        <w:tab/>
        <w:t>Condiciones mejores que regular</w:t>
      </w:r>
    </w:p>
    <w:p w14:paraId="69ED841D" w14:textId="77777777" w:rsidR="00856788" w:rsidRPr="0002710E" w:rsidRDefault="00856788" w:rsidP="00F44D11">
      <w:pPr>
        <w:pStyle w:val="Prrafodelista"/>
        <w:jc w:val="both"/>
        <w:rPr>
          <w:rFonts w:asciiTheme="minorHAnsi" w:hAnsiTheme="minorHAnsi" w:cs="Arial"/>
          <w:szCs w:val="22"/>
        </w:rPr>
      </w:pPr>
      <w:r w:rsidRPr="0002710E">
        <w:rPr>
          <w:rFonts w:asciiTheme="minorHAnsi" w:hAnsiTheme="minorHAnsi" w:cs="Arial"/>
          <w:szCs w:val="22"/>
        </w:rPr>
        <w:t>(R-)</w:t>
      </w:r>
      <w:r w:rsidRPr="0002710E">
        <w:rPr>
          <w:rFonts w:asciiTheme="minorHAnsi" w:hAnsiTheme="minorHAnsi" w:cs="Arial"/>
          <w:szCs w:val="22"/>
        </w:rPr>
        <w:tab/>
        <w:t>Condiciones menores que regular</w:t>
      </w:r>
    </w:p>
    <w:p w14:paraId="57F2422C" w14:textId="77777777" w:rsidR="00F44D11" w:rsidRPr="0002710E" w:rsidRDefault="00F44D11" w:rsidP="00F44D11">
      <w:pPr>
        <w:pStyle w:val="Prrafodelista"/>
        <w:jc w:val="both"/>
        <w:rPr>
          <w:rFonts w:asciiTheme="minorHAnsi" w:hAnsiTheme="minorHAnsi" w:cs="Arial"/>
          <w:szCs w:val="22"/>
        </w:rPr>
      </w:pPr>
      <w:r w:rsidRPr="0002710E">
        <w:rPr>
          <w:rFonts w:asciiTheme="minorHAnsi" w:hAnsiTheme="minorHAnsi" w:cs="Arial"/>
          <w:szCs w:val="22"/>
        </w:rPr>
        <w:t>(M)</w:t>
      </w:r>
      <w:r w:rsidRPr="0002710E">
        <w:rPr>
          <w:rFonts w:asciiTheme="minorHAnsi" w:hAnsiTheme="minorHAnsi" w:cs="Arial"/>
          <w:szCs w:val="22"/>
        </w:rPr>
        <w:tab/>
        <w:t>Malas condiciones</w:t>
      </w:r>
    </w:p>
    <w:p w14:paraId="03E17292" w14:textId="77777777" w:rsidR="00F44D11" w:rsidRPr="0002710E" w:rsidRDefault="00F44D11" w:rsidP="00F5438D">
      <w:pPr>
        <w:jc w:val="both"/>
        <w:rPr>
          <w:rFonts w:asciiTheme="minorHAnsi" w:hAnsiTheme="minorHAnsi" w:cs="Arial"/>
          <w:szCs w:val="22"/>
        </w:rPr>
      </w:pPr>
    </w:p>
    <w:p w14:paraId="7AF503AE" w14:textId="77777777" w:rsidR="00F44D11" w:rsidRPr="0002710E" w:rsidRDefault="00F44D11" w:rsidP="00F44D11">
      <w:pPr>
        <w:pStyle w:val="Prrafodelista"/>
        <w:numPr>
          <w:ilvl w:val="0"/>
          <w:numId w:val="42"/>
        </w:numPr>
        <w:jc w:val="both"/>
        <w:rPr>
          <w:rFonts w:asciiTheme="minorHAnsi" w:hAnsiTheme="minorHAnsi" w:cs="Arial"/>
          <w:b/>
          <w:szCs w:val="22"/>
        </w:rPr>
      </w:pPr>
      <w:r w:rsidRPr="0002710E">
        <w:rPr>
          <w:rFonts w:asciiTheme="minorHAnsi" w:hAnsiTheme="minorHAnsi" w:cs="Arial"/>
          <w:b/>
          <w:szCs w:val="22"/>
        </w:rPr>
        <w:t>Estado operacional</w:t>
      </w:r>
    </w:p>
    <w:p w14:paraId="249B36B4" w14:textId="77777777" w:rsidR="00F44D11" w:rsidRPr="0002710E" w:rsidRDefault="00F44D11" w:rsidP="00F44D11">
      <w:pPr>
        <w:pStyle w:val="Prrafodelista"/>
        <w:jc w:val="both"/>
        <w:rPr>
          <w:rFonts w:asciiTheme="minorHAnsi" w:hAnsiTheme="minorHAnsi" w:cs="Arial"/>
          <w:szCs w:val="22"/>
        </w:rPr>
      </w:pPr>
    </w:p>
    <w:p w14:paraId="718E610B" w14:textId="77777777" w:rsidR="00F44D11" w:rsidRPr="0002710E" w:rsidRDefault="00F44D11" w:rsidP="00F44D11">
      <w:pPr>
        <w:pStyle w:val="Prrafodelista"/>
        <w:jc w:val="both"/>
        <w:rPr>
          <w:rFonts w:asciiTheme="minorHAnsi" w:hAnsiTheme="minorHAnsi" w:cs="Arial"/>
          <w:szCs w:val="22"/>
        </w:rPr>
      </w:pPr>
      <w:r w:rsidRPr="0002710E">
        <w:rPr>
          <w:rFonts w:asciiTheme="minorHAnsi" w:hAnsiTheme="minorHAnsi" w:cs="Arial"/>
          <w:szCs w:val="22"/>
        </w:rPr>
        <w:t>(OS)</w:t>
      </w:r>
      <w:r w:rsidRPr="0002710E">
        <w:rPr>
          <w:rFonts w:asciiTheme="minorHAnsi" w:hAnsiTheme="minorHAnsi" w:cs="Arial"/>
          <w:szCs w:val="22"/>
        </w:rPr>
        <w:tab/>
        <w:t>Operativa sin reparo</w:t>
      </w:r>
    </w:p>
    <w:p w14:paraId="7E2DD209" w14:textId="77777777" w:rsidR="00F44D11" w:rsidRPr="0002710E" w:rsidRDefault="00F44D11" w:rsidP="00F44D11">
      <w:pPr>
        <w:pStyle w:val="Prrafodelista"/>
        <w:jc w:val="both"/>
        <w:rPr>
          <w:rFonts w:asciiTheme="minorHAnsi" w:hAnsiTheme="minorHAnsi" w:cs="Arial"/>
          <w:szCs w:val="22"/>
        </w:rPr>
      </w:pPr>
      <w:r w:rsidRPr="0002710E">
        <w:rPr>
          <w:rFonts w:asciiTheme="minorHAnsi" w:hAnsiTheme="minorHAnsi" w:cs="Arial"/>
          <w:szCs w:val="22"/>
        </w:rPr>
        <w:t>(OC)</w:t>
      </w:r>
      <w:r w:rsidRPr="0002710E">
        <w:rPr>
          <w:rFonts w:asciiTheme="minorHAnsi" w:hAnsiTheme="minorHAnsi" w:cs="Arial"/>
          <w:szCs w:val="22"/>
        </w:rPr>
        <w:tab/>
      </w:r>
      <w:r w:rsidR="005C0C15" w:rsidRPr="0002710E">
        <w:rPr>
          <w:rFonts w:asciiTheme="minorHAnsi" w:hAnsiTheme="minorHAnsi" w:cs="Arial"/>
          <w:szCs w:val="22"/>
        </w:rPr>
        <w:t>Operativa con problemas</w:t>
      </w:r>
    </w:p>
    <w:p w14:paraId="3EDFAAF7" w14:textId="77777777" w:rsidR="005C0C15" w:rsidRPr="0002710E" w:rsidRDefault="005C0C15" w:rsidP="00F44D11">
      <w:pPr>
        <w:pStyle w:val="Prrafodelista"/>
        <w:jc w:val="both"/>
        <w:rPr>
          <w:rFonts w:asciiTheme="minorHAnsi" w:hAnsiTheme="minorHAnsi" w:cs="Arial"/>
          <w:szCs w:val="22"/>
        </w:rPr>
      </w:pPr>
      <w:r w:rsidRPr="0002710E">
        <w:rPr>
          <w:rFonts w:asciiTheme="minorHAnsi" w:hAnsiTheme="minorHAnsi" w:cs="Arial"/>
          <w:szCs w:val="22"/>
        </w:rPr>
        <w:t>(NO)</w:t>
      </w:r>
      <w:r w:rsidRPr="0002710E">
        <w:rPr>
          <w:rFonts w:asciiTheme="minorHAnsi" w:hAnsiTheme="minorHAnsi" w:cs="Arial"/>
          <w:szCs w:val="22"/>
        </w:rPr>
        <w:tab/>
        <w:t>No operativa</w:t>
      </w:r>
    </w:p>
    <w:p w14:paraId="25AE9DC6" w14:textId="77777777" w:rsidR="00F44D11" w:rsidRPr="0002710E" w:rsidRDefault="00F44D11" w:rsidP="00F44D11">
      <w:pPr>
        <w:jc w:val="both"/>
        <w:rPr>
          <w:rFonts w:asciiTheme="minorHAnsi" w:hAnsiTheme="minorHAnsi" w:cs="Arial"/>
          <w:szCs w:val="22"/>
        </w:rPr>
      </w:pPr>
    </w:p>
    <w:p w14:paraId="36E778D1" w14:textId="77777777" w:rsidR="005C0C15" w:rsidRPr="0002710E" w:rsidRDefault="00F5438D" w:rsidP="00BE5142">
      <w:pPr>
        <w:contextualSpacing/>
        <w:jc w:val="both"/>
        <w:rPr>
          <w:rFonts w:asciiTheme="minorHAnsi" w:hAnsiTheme="minorHAnsi" w:cs="Arial"/>
          <w:szCs w:val="22"/>
        </w:rPr>
      </w:pPr>
      <w:r w:rsidRPr="0002710E">
        <w:rPr>
          <w:rFonts w:asciiTheme="minorHAnsi" w:hAnsiTheme="minorHAnsi" w:cs="Arial"/>
          <w:szCs w:val="22"/>
        </w:rPr>
        <w:t>Dicha ficha se adjunta al presente informe</w:t>
      </w:r>
      <w:r w:rsidR="00F021B9" w:rsidRPr="0002710E">
        <w:rPr>
          <w:rFonts w:asciiTheme="minorHAnsi" w:hAnsiTheme="minorHAnsi" w:cs="Arial"/>
          <w:szCs w:val="22"/>
        </w:rPr>
        <w:t>.</w:t>
      </w:r>
    </w:p>
    <w:p w14:paraId="6912B321" w14:textId="77777777" w:rsidR="00F021B9" w:rsidRDefault="00F021B9" w:rsidP="00BE5142">
      <w:pPr>
        <w:contextualSpacing/>
        <w:jc w:val="both"/>
        <w:rPr>
          <w:rFonts w:asciiTheme="minorHAnsi" w:hAnsiTheme="minorHAnsi" w:cs="Arial"/>
          <w:szCs w:val="22"/>
        </w:rPr>
      </w:pPr>
    </w:p>
    <w:p w14:paraId="0D6EE497" w14:textId="77777777" w:rsidR="00D02683" w:rsidRDefault="00D02683" w:rsidP="00BE5142">
      <w:pPr>
        <w:contextualSpacing/>
        <w:jc w:val="both"/>
        <w:rPr>
          <w:rFonts w:asciiTheme="minorHAnsi" w:hAnsiTheme="minorHAnsi" w:cs="Arial"/>
          <w:szCs w:val="22"/>
        </w:rPr>
      </w:pPr>
    </w:p>
    <w:p w14:paraId="72442209" w14:textId="77777777" w:rsidR="00D02683" w:rsidRDefault="00D02683" w:rsidP="00BE5142">
      <w:pPr>
        <w:contextualSpacing/>
        <w:jc w:val="both"/>
        <w:rPr>
          <w:rFonts w:asciiTheme="minorHAnsi" w:hAnsiTheme="minorHAnsi" w:cs="Arial"/>
          <w:szCs w:val="22"/>
        </w:rPr>
      </w:pPr>
    </w:p>
    <w:p w14:paraId="3ADAA16A" w14:textId="77777777" w:rsidR="00D02683" w:rsidRDefault="00D02683" w:rsidP="00BE5142">
      <w:pPr>
        <w:contextualSpacing/>
        <w:jc w:val="both"/>
        <w:rPr>
          <w:rFonts w:asciiTheme="minorHAnsi" w:hAnsiTheme="minorHAnsi" w:cs="Arial"/>
          <w:szCs w:val="22"/>
        </w:rPr>
      </w:pPr>
    </w:p>
    <w:p w14:paraId="706F39F2" w14:textId="77777777" w:rsidR="00D02683" w:rsidRPr="0002710E" w:rsidRDefault="00D02683" w:rsidP="00BE5142">
      <w:pPr>
        <w:contextualSpacing/>
        <w:jc w:val="both"/>
        <w:rPr>
          <w:rFonts w:asciiTheme="minorHAnsi" w:hAnsiTheme="minorHAnsi" w:cs="Arial"/>
          <w:szCs w:val="22"/>
        </w:rPr>
      </w:pPr>
    </w:p>
    <w:p w14:paraId="760EDBF7" w14:textId="77777777" w:rsidR="005C0C15" w:rsidRPr="0002710E" w:rsidRDefault="00AD4487" w:rsidP="005C0C15">
      <w:pPr>
        <w:pStyle w:val="Ttulo1"/>
        <w:spacing w:before="0" w:after="0"/>
        <w:ind w:left="0" w:firstLine="0"/>
        <w:contextualSpacing/>
        <w:rPr>
          <w:rFonts w:asciiTheme="minorHAnsi" w:hAnsiTheme="minorHAnsi"/>
          <w:sz w:val="24"/>
          <w:szCs w:val="24"/>
        </w:rPr>
      </w:pPr>
      <w:r w:rsidRPr="0002710E">
        <w:rPr>
          <w:rFonts w:asciiTheme="minorHAnsi" w:hAnsiTheme="minorHAnsi"/>
          <w:sz w:val="24"/>
          <w:szCs w:val="24"/>
        </w:rPr>
        <w:t>SET FOTOGR</w:t>
      </w:r>
      <w:r w:rsidR="00D02683">
        <w:rPr>
          <w:rFonts w:asciiTheme="minorHAnsi" w:hAnsiTheme="minorHAnsi"/>
          <w:sz w:val="24"/>
          <w:szCs w:val="24"/>
        </w:rPr>
        <w:t>Á</w:t>
      </w:r>
      <w:r w:rsidRPr="0002710E">
        <w:rPr>
          <w:rFonts w:asciiTheme="minorHAnsi" w:hAnsiTheme="minorHAnsi"/>
          <w:sz w:val="24"/>
          <w:szCs w:val="24"/>
        </w:rPr>
        <w:t>FICO</w:t>
      </w:r>
    </w:p>
    <w:p w14:paraId="33199807" w14:textId="77777777" w:rsidR="00AD4487" w:rsidRPr="0002710E" w:rsidRDefault="00AD4487" w:rsidP="00AD4487">
      <w:pPr>
        <w:ind w:left="2127" w:hanging="2127"/>
        <w:jc w:val="center"/>
        <w:rPr>
          <w:rFonts w:asciiTheme="minorHAnsi" w:hAnsiTheme="minorHAnsi" w:cs="Arial"/>
          <w:szCs w:val="22"/>
        </w:rPr>
      </w:pPr>
    </w:p>
    <w:p w14:paraId="77EA23C6" w14:textId="77777777" w:rsidR="00AD4487" w:rsidRPr="0002710E" w:rsidRDefault="00AD4487" w:rsidP="00AD4487">
      <w:pPr>
        <w:jc w:val="both"/>
        <w:rPr>
          <w:rFonts w:asciiTheme="minorHAnsi" w:hAnsiTheme="minorHAnsi" w:cs="Arial"/>
          <w:szCs w:val="22"/>
        </w:rPr>
      </w:pPr>
      <w:r w:rsidRPr="0002710E">
        <w:rPr>
          <w:rFonts w:asciiTheme="minorHAnsi" w:hAnsiTheme="minorHAnsi" w:cs="Arial"/>
          <w:szCs w:val="22"/>
        </w:rPr>
        <w:t>Se acompaña a continuación algunas fotografías</w:t>
      </w:r>
      <w:r w:rsidR="00C847A7" w:rsidRPr="0002710E">
        <w:rPr>
          <w:rFonts w:asciiTheme="minorHAnsi" w:hAnsiTheme="minorHAnsi" w:cs="Arial"/>
          <w:szCs w:val="22"/>
        </w:rPr>
        <w:t xml:space="preserve"> que dan cue</w:t>
      </w:r>
      <w:r w:rsidRPr="0002710E">
        <w:rPr>
          <w:rFonts w:asciiTheme="minorHAnsi" w:hAnsiTheme="minorHAnsi" w:cs="Arial"/>
          <w:szCs w:val="22"/>
        </w:rPr>
        <w:t xml:space="preserve">nta </w:t>
      </w:r>
      <w:r w:rsidR="00D02683">
        <w:rPr>
          <w:rFonts w:asciiTheme="minorHAnsi" w:hAnsiTheme="minorHAnsi" w:cs="Arial"/>
          <w:szCs w:val="22"/>
        </w:rPr>
        <w:t xml:space="preserve">objetiva </w:t>
      </w:r>
      <w:r w:rsidR="00C847A7" w:rsidRPr="0002710E">
        <w:rPr>
          <w:rFonts w:asciiTheme="minorHAnsi" w:hAnsiTheme="minorHAnsi" w:cs="Arial"/>
          <w:szCs w:val="22"/>
        </w:rPr>
        <w:t>de la visita efectuada</w:t>
      </w:r>
      <w:r w:rsidR="00661134">
        <w:rPr>
          <w:rFonts w:asciiTheme="minorHAnsi" w:hAnsiTheme="minorHAnsi" w:cs="Arial"/>
          <w:szCs w:val="22"/>
        </w:rPr>
        <w:t xml:space="preserve">, las </w:t>
      </w:r>
      <w:r w:rsidR="000B165A">
        <w:rPr>
          <w:rFonts w:asciiTheme="minorHAnsi" w:hAnsiTheme="minorHAnsi" w:cs="Arial"/>
          <w:szCs w:val="22"/>
        </w:rPr>
        <w:t xml:space="preserve">observaciones </w:t>
      </w:r>
      <w:r w:rsidR="000B165A" w:rsidRPr="0002710E">
        <w:rPr>
          <w:rFonts w:asciiTheme="minorHAnsi" w:hAnsiTheme="minorHAnsi" w:cs="Arial"/>
          <w:szCs w:val="22"/>
        </w:rPr>
        <w:t>y la</w:t>
      </w:r>
      <w:r w:rsidRPr="0002710E">
        <w:rPr>
          <w:rFonts w:asciiTheme="minorHAnsi" w:hAnsiTheme="minorHAnsi" w:cs="Arial"/>
          <w:szCs w:val="22"/>
        </w:rPr>
        <w:t xml:space="preserve"> situación actual de la infraestructura.</w:t>
      </w:r>
    </w:p>
    <w:p w14:paraId="6C6B5DF6" w14:textId="77777777" w:rsidR="00AD4487" w:rsidRPr="0002710E" w:rsidRDefault="00AD4487" w:rsidP="00AD4487">
      <w:pPr>
        <w:ind w:left="2127" w:hanging="2127"/>
        <w:jc w:val="both"/>
        <w:rPr>
          <w:rFonts w:asciiTheme="minorHAnsi" w:hAnsiTheme="minorHAnsi" w:cs="Arial"/>
          <w:szCs w:val="22"/>
        </w:rPr>
      </w:pPr>
    </w:p>
    <w:p w14:paraId="6E008A18" w14:textId="77777777" w:rsidR="00AD4487" w:rsidRPr="0002710E" w:rsidRDefault="00AD4487" w:rsidP="00AD4487">
      <w:pPr>
        <w:ind w:left="2127" w:hanging="2127"/>
        <w:jc w:val="center"/>
        <w:rPr>
          <w:rFonts w:asciiTheme="minorHAnsi" w:hAnsiTheme="minorHAnsi"/>
          <w:b/>
          <w:szCs w:val="22"/>
        </w:rPr>
      </w:pPr>
      <w:r w:rsidRPr="0002710E">
        <w:rPr>
          <w:rFonts w:asciiTheme="minorHAnsi" w:hAnsiTheme="minorHAnsi"/>
          <w:b/>
          <w:szCs w:val="22"/>
        </w:rPr>
        <w:t>Figura N</w:t>
      </w:r>
      <w:r w:rsidRPr="0002710E">
        <w:rPr>
          <w:rFonts w:asciiTheme="minorHAnsi" w:hAnsiTheme="minorHAnsi"/>
          <w:b/>
          <w:szCs w:val="22"/>
          <w:vertAlign w:val="superscript"/>
        </w:rPr>
        <w:t>o</w:t>
      </w:r>
      <w:r w:rsidRPr="0002710E">
        <w:rPr>
          <w:rFonts w:asciiTheme="minorHAnsi" w:hAnsiTheme="minorHAnsi"/>
          <w:b/>
          <w:szCs w:val="22"/>
        </w:rPr>
        <w:t xml:space="preserve"> 4.1</w:t>
      </w:r>
    </w:p>
    <w:p w14:paraId="25BEB1EE" w14:textId="2ABA2F43" w:rsidR="00AD4487" w:rsidRPr="0002710E" w:rsidRDefault="00F021B9" w:rsidP="00AD4487">
      <w:pPr>
        <w:ind w:left="2127" w:hanging="2127"/>
        <w:jc w:val="center"/>
        <w:rPr>
          <w:rFonts w:asciiTheme="minorHAnsi" w:hAnsiTheme="minorHAnsi"/>
          <w:b/>
          <w:szCs w:val="22"/>
        </w:rPr>
      </w:pPr>
      <w:r w:rsidRPr="00EF2240">
        <w:rPr>
          <w:rFonts w:asciiTheme="minorHAnsi" w:hAnsiTheme="minorHAnsi"/>
          <w:b/>
          <w:szCs w:val="22"/>
        </w:rPr>
        <w:t>PEAS</w:t>
      </w:r>
      <w:r w:rsidR="00EF2240" w:rsidRPr="00EF2240">
        <w:rPr>
          <w:rFonts w:asciiTheme="minorHAnsi" w:hAnsiTheme="minorHAnsi"/>
          <w:b/>
          <w:szCs w:val="22"/>
        </w:rPr>
        <w:t>,</w:t>
      </w:r>
      <w:r w:rsidR="00EF2240">
        <w:rPr>
          <w:rFonts w:asciiTheme="minorHAnsi" w:hAnsiTheme="minorHAnsi"/>
          <w:b/>
          <w:szCs w:val="22"/>
        </w:rPr>
        <w:t xml:space="preserve"> </w:t>
      </w:r>
      <w:r w:rsidR="00376E68" w:rsidRPr="00EF2240">
        <w:rPr>
          <w:rFonts w:asciiTheme="minorHAnsi" w:hAnsiTheme="minorHAnsi"/>
          <w:b/>
          <w:szCs w:val="22"/>
        </w:rPr>
        <w:t xml:space="preserve">VISTA </w:t>
      </w:r>
      <w:r w:rsidR="00376E68">
        <w:rPr>
          <w:rFonts w:asciiTheme="minorHAnsi" w:hAnsiTheme="minorHAnsi"/>
          <w:b/>
          <w:szCs w:val="22"/>
        </w:rPr>
        <w:t>GENERAL</w:t>
      </w:r>
    </w:p>
    <w:p w14:paraId="37BCEF62" w14:textId="66384942" w:rsidR="00376E68" w:rsidRDefault="00376E68" w:rsidP="005627BB">
      <w:pPr>
        <w:jc w:val="center"/>
        <w:rPr>
          <w:noProof/>
        </w:rPr>
      </w:pPr>
    </w:p>
    <w:p w14:paraId="185F4DD5" w14:textId="77777777" w:rsidR="00376E68" w:rsidRDefault="00376E68" w:rsidP="005627BB">
      <w:pPr>
        <w:jc w:val="center"/>
        <w:rPr>
          <w:noProof/>
        </w:rPr>
      </w:pPr>
    </w:p>
    <w:p w14:paraId="1FBCD101" w14:textId="5111E3AD" w:rsidR="009469D5" w:rsidRPr="0002710E" w:rsidRDefault="00EF2240" w:rsidP="005627BB">
      <w:pPr>
        <w:jc w:val="center"/>
        <w:rPr>
          <w:rFonts w:asciiTheme="minorHAnsi" w:hAnsiTheme="minorHAnsi" w:cs="Arial"/>
          <w:b/>
          <w:szCs w:val="22"/>
        </w:rPr>
      </w:pPr>
      <w:r>
        <w:rPr>
          <w:noProof/>
        </w:rPr>
        <w:drawing>
          <wp:anchor distT="0" distB="0" distL="114300" distR="114300" simplePos="0" relativeHeight="251658240" behindDoc="1" locked="0" layoutInCell="1" allowOverlap="1" wp14:anchorId="57334E2B" wp14:editId="3FD4FAD0">
            <wp:simplePos x="0" y="0"/>
            <wp:positionH relativeFrom="column">
              <wp:posOffset>921385</wp:posOffset>
            </wp:positionH>
            <wp:positionV relativeFrom="paragraph">
              <wp:posOffset>167005</wp:posOffset>
            </wp:positionV>
            <wp:extent cx="3806190" cy="2854325"/>
            <wp:effectExtent l="6032" t="0" r="0" b="0"/>
            <wp:wrapTight wrapText="bothSides">
              <wp:wrapPolygon edited="0">
                <wp:start x="34" y="21646"/>
                <wp:lineTo x="21512" y="21646"/>
                <wp:lineTo x="21512" y="118"/>
                <wp:lineTo x="34" y="118"/>
                <wp:lineTo x="34" y="21646"/>
              </wp:wrapPolygon>
            </wp:wrapTight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806190" cy="2854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9AAC92A" w14:textId="5AFDAE3B" w:rsidR="001D4E05" w:rsidRDefault="001D4E05">
      <w:pPr>
        <w:rPr>
          <w:rFonts w:asciiTheme="minorHAnsi" w:hAnsiTheme="minorHAnsi" w:cs="Arial"/>
          <w:b/>
          <w:szCs w:val="22"/>
        </w:rPr>
      </w:pPr>
    </w:p>
    <w:p w14:paraId="0E521DE7" w14:textId="50467D9D" w:rsidR="00376E68" w:rsidRDefault="00376E68">
      <w:pPr>
        <w:rPr>
          <w:rFonts w:asciiTheme="minorHAnsi" w:hAnsiTheme="minorHAnsi" w:cs="Arial"/>
          <w:b/>
          <w:szCs w:val="22"/>
        </w:rPr>
      </w:pPr>
    </w:p>
    <w:p w14:paraId="02F79D93" w14:textId="7064B7E3" w:rsidR="00376E68" w:rsidRDefault="00376E68">
      <w:pPr>
        <w:rPr>
          <w:rFonts w:asciiTheme="minorHAnsi" w:hAnsiTheme="minorHAnsi" w:cs="Arial"/>
          <w:b/>
          <w:szCs w:val="22"/>
        </w:rPr>
      </w:pPr>
    </w:p>
    <w:p w14:paraId="62EF751A" w14:textId="176C5E1C" w:rsidR="00376E68" w:rsidRDefault="00376E68">
      <w:pPr>
        <w:rPr>
          <w:rFonts w:asciiTheme="minorHAnsi" w:hAnsiTheme="minorHAnsi" w:cs="Arial"/>
          <w:b/>
          <w:szCs w:val="22"/>
        </w:rPr>
      </w:pPr>
    </w:p>
    <w:p w14:paraId="33630EB9" w14:textId="7A388BAC" w:rsidR="00376E68" w:rsidRDefault="00376E68">
      <w:pPr>
        <w:rPr>
          <w:rFonts w:asciiTheme="minorHAnsi" w:hAnsiTheme="minorHAnsi" w:cs="Arial"/>
          <w:b/>
          <w:szCs w:val="22"/>
        </w:rPr>
      </w:pPr>
    </w:p>
    <w:p w14:paraId="665335BA" w14:textId="2140FE4F" w:rsidR="00376E68" w:rsidRDefault="00376E68">
      <w:pPr>
        <w:rPr>
          <w:rFonts w:asciiTheme="minorHAnsi" w:hAnsiTheme="minorHAnsi" w:cs="Arial"/>
          <w:b/>
          <w:szCs w:val="22"/>
        </w:rPr>
      </w:pPr>
    </w:p>
    <w:p w14:paraId="5568D917" w14:textId="325D30A2" w:rsidR="00376E68" w:rsidRDefault="00376E68">
      <w:pPr>
        <w:rPr>
          <w:rFonts w:asciiTheme="minorHAnsi" w:hAnsiTheme="minorHAnsi" w:cs="Arial"/>
          <w:b/>
          <w:szCs w:val="22"/>
        </w:rPr>
      </w:pPr>
    </w:p>
    <w:p w14:paraId="3C1F7232" w14:textId="1D6CBC9C" w:rsidR="00376E68" w:rsidRDefault="00376E68">
      <w:pPr>
        <w:rPr>
          <w:rFonts w:asciiTheme="minorHAnsi" w:hAnsiTheme="minorHAnsi" w:cs="Arial"/>
          <w:b/>
          <w:szCs w:val="22"/>
        </w:rPr>
      </w:pPr>
    </w:p>
    <w:p w14:paraId="6F8C7B58" w14:textId="7B64D487" w:rsidR="00376E68" w:rsidRDefault="00376E68">
      <w:pPr>
        <w:rPr>
          <w:rFonts w:asciiTheme="minorHAnsi" w:hAnsiTheme="minorHAnsi" w:cs="Arial"/>
          <w:b/>
          <w:szCs w:val="22"/>
        </w:rPr>
      </w:pPr>
    </w:p>
    <w:p w14:paraId="663A3F18" w14:textId="639365E4" w:rsidR="00376E68" w:rsidRDefault="00376E68">
      <w:pPr>
        <w:rPr>
          <w:rFonts w:asciiTheme="minorHAnsi" w:hAnsiTheme="minorHAnsi" w:cs="Arial"/>
          <w:b/>
          <w:szCs w:val="22"/>
        </w:rPr>
      </w:pPr>
    </w:p>
    <w:p w14:paraId="28B8C46E" w14:textId="77777777" w:rsidR="00376E68" w:rsidRPr="0002710E" w:rsidRDefault="00376E68">
      <w:pPr>
        <w:rPr>
          <w:rFonts w:asciiTheme="minorHAnsi" w:hAnsiTheme="minorHAnsi" w:cs="Arial"/>
          <w:b/>
          <w:szCs w:val="22"/>
        </w:rPr>
      </w:pPr>
    </w:p>
    <w:p w14:paraId="610D39D5" w14:textId="77777777" w:rsidR="00EF2240" w:rsidRDefault="00EF2240" w:rsidP="001D4E05">
      <w:pPr>
        <w:contextualSpacing/>
        <w:jc w:val="center"/>
        <w:rPr>
          <w:rFonts w:asciiTheme="minorHAnsi" w:hAnsiTheme="minorHAnsi" w:cs="Arial"/>
          <w:b/>
          <w:szCs w:val="22"/>
        </w:rPr>
      </w:pPr>
    </w:p>
    <w:p w14:paraId="210CD9FA" w14:textId="77777777" w:rsidR="00EF2240" w:rsidRDefault="00EF2240" w:rsidP="001D4E05">
      <w:pPr>
        <w:contextualSpacing/>
        <w:jc w:val="center"/>
        <w:rPr>
          <w:rFonts w:asciiTheme="minorHAnsi" w:hAnsiTheme="minorHAnsi" w:cs="Arial"/>
          <w:b/>
          <w:szCs w:val="22"/>
        </w:rPr>
      </w:pPr>
    </w:p>
    <w:p w14:paraId="4922E6E1" w14:textId="77777777" w:rsidR="00EF2240" w:rsidRDefault="00EF2240" w:rsidP="001D4E05">
      <w:pPr>
        <w:contextualSpacing/>
        <w:jc w:val="center"/>
        <w:rPr>
          <w:rFonts w:asciiTheme="minorHAnsi" w:hAnsiTheme="minorHAnsi" w:cs="Arial"/>
          <w:b/>
          <w:szCs w:val="22"/>
        </w:rPr>
      </w:pPr>
    </w:p>
    <w:p w14:paraId="2E83458B" w14:textId="77777777" w:rsidR="00EF2240" w:rsidRDefault="00EF2240" w:rsidP="001D4E05">
      <w:pPr>
        <w:contextualSpacing/>
        <w:jc w:val="center"/>
        <w:rPr>
          <w:rFonts w:asciiTheme="minorHAnsi" w:hAnsiTheme="minorHAnsi" w:cs="Arial"/>
          <w:b/>
          <w:szCs w:val="22"/>
        </w:rPr>
      </w:pPr>
    </w:p>
    <w:p w14:paraId="5DADF49F" w14:textId="77777777" w:rsidR="00EF2240" w:rsidRDefault="00EF2240" w:rsidP="001D4E05">
      <w:pPr>
        <w:contextualSpacing/>
        <w:jc w:val="center"/>
        <w:rPr>
          <w:rFonts w:asciiTheme="minorHAnsi" w:hAnsiTheme="minorHAnsi" w:cs="Arial"/>
          <w:b/>
          <w:szCs w:val="22"/>
        </w:rPr>
      </w:pPr>
    </w:p>
    <w:p w14:paraId="74AB9B43" w14:textId="77777777" w:rsidR="00EF2240" w:rsidRDefault="00EF2240" w:rsidP="001D4E05">
      <w:pPr>
        <w:contextualSpacing/>
        <w:jc w:val="center"/>
        <w:rPr>
          <w:rFonts w:asciiTheme="minorHAnsi" w:hAnsiTheme="minorHAnsi" w:cs="Arial"/>
          <w:b/>
          <w:szCs w:val="22"/>
        </w:rPr>
      </w:pPr>
    </w:p>
    <w:p w14:paraId="4F3EFA35" w14:textId="77777777" w:rsidR="00EF2240" w:rsidRDefault="00EF2240" w:rsidP="001D4E05">
      <w:pPr>
        <w:contextualSpacing/>
        <w:jc w:val="center"/>
        <w:rPr>
          <w:rFonts w:asciiTheme="minorHAnsi" w:hAnsiTheme="minorHAnsi" w:cs="Arial"/>
          <w:b/>
          <w:szCs w:val="22"/>
        </w:rPr>
      </w:pPr>
    </w:p>
    <w:p w14:paraId="46905EB3" w14:textId="77777777" w:rsidR="00EF2240" w:rsidRDefault="00EF2240" w:rsidP="001D4E05">
      <w:pPr>
        <w:contextualSpacing/>
        <w:jc w:val="center"/>
        <w:rPr>
          <w:rFonts w:asciiTheme="minorHAnsi" w:hAnsiTheme="minorHAnsi" w:cs="Arial"/>
          <w:b/>
          <w:szCs w:val="22"/>
        </w:rPr>
      </w:pPr>
    </w:p>
    <w:p w14:paraId="79BA2D82" w14:textId="77777777" w:rsidR="00EF2240" w:rsidRDefault="00EF2240" w:rsidP="001D4E05">
      <w:pPr>
        <w:contextualSpacing/>
        <w:jc w:val="center"/>
        <w:rPr>
          <w:rFonts w:asciiTheme="minorHAnsi" w:hAnsiTheme="minorHAnsi" w:cs="Arial"/>
          <w:b/>
          <w:szCs w:val="22"/>
        </w:rPr>
      </w:pPr>
    </w:p>
    <w:p w14:paraId="6141D554" w14:textId="77777777" w:rsidR="00EF2240" w:rsidRDefault="00EF2240" w:rsidP="001D4E05">
      <w:pPr>
        <w:contextualSpacing/>
        <w:jc w:val="center"/>
        <w:rPr>
          <w:rFonts w:asciiTheme="minorHAnsi" w:hAnsiTheme="minorHAnsi" w:cs="Arial"/>
          <w:b/>
          <w:szCs w:val="22"/>
        </w:rPr>
      </w:pPr>
    </w:p>
    <w:p w14:paraId="1CF1D5D6" w14:textId="77777777" w:rsidR="00EF2240" w:rsidRDefault="00EF2240" w:rsidP="001D4E05">
      <w:pPr>
        <w:contextualSpacing/>
        <w:jc w:val="center"/>
        <w:rPr>
          <w:rFonts w:asciiTheme="minorHAnsi" w:hAnsiTheme="minorHAnsi" w:cs="Arial"/>
          <w:b/>
          <w:szCs w:val="22"/>
        </w:rPr>
      </w:pPr>
    </w:p>
    <w:p w14:paraId="4F533D08" w14:textId="77777777" w:rsidR="00EF2240" w:rsidRDefault="00EF2240" w:rsidP="001D4E05">
      <w:pPr>
        <w:contextualSpacing/>
        <w:jc w:val="center"/>
        <w:rPr>
          <w:rFonts w:asciiTheme="minorHAnsi" w:hAnsiTheme="minorHAnsi" w:cs="Arial"/>
          <w:b/>
          <w:szCs w:val="22"/>
        </w:rPr>
      </w:pPr>
    </w:p>
    <w:p w14:paraId="4583A5A5" w14:textId="77777777" w:rsidR="00EF2240" w:rsidRDefault="00EF2240" w:rsidP="001D4E05">
      <w:pPr>
        <w:contextualSpacing/>
        <w:jc w:val="center"/>
        <w:rPr>
          <w:rFonts w:asciiTheme="minorHAnsi" w:hAnsiTheme="minorHAnsi" w:cs="Arial"/>
          <w:b/>
          <w:szCs w:val="22"/>
        </w:rPr>
      </w:pPr>
    </w:p>
    <w:p w14:paraId="69F393CB" w14:textId="77777777" w:rsidR="00EF2240" w:rsidRDefault="00EF2240" w:rsidP="001D4E05">
      <w:pPr>
        <w:contextualSpacing/>
        <w:jc w:val="center"/>
        <w:rPr>
          <w:rFonts w:asciiTheme="minorHAnsi" w:hAnsiTheme="minorHAnsi" w:cs="Arial"/>
          <w:b/>
          <w:szCs w:val="22"/>
        </w:rPr>
      </w:pPr>
    </w:p>
    <w:p w14:paraId="1B9611DA" w14:textId="77777777" w:rsidR="00EF2240" w:rsidRDefault="00EF2240" w:rsidP="001D4E05">
      <w:pPr>
        <w:contextualSpacing/>
        <w:jc w:val="center"/>
        <w:rPr>
          <w:rFonts w:asciiTheme="minorHAnsi" w:hAnsiTheme="minorHAnsi" w:cs="Arial"/>
          <w:b/>
          <w:szCs w:val="22"/>
        </w:rPr>
      </w:pPr>
    </w:p>
    <w:p w14:paraId="58385FB1" w14:textId="77777777" w:rsidR="00EF2240" w:rsidRDefault="00EF2240" w:rsidP="001D4E05">
      <w:pPr>
        <w:contextualSpacing/>
        <w:jc w:val="center"/>
        <w:rPr>
          <w:rFonts w:asciiTheme="minorHAnsi" w:hAnsiTheme="minorHAnsi" w:cs="Arial"/>
          <w:b/>
          <w:szCs w:val="22"/>
        </w:rPr>
      </w:pPr>
    </w:p>
    <w:p w14:paraId="1478A894" w14:textId="77777777" w:rsidR="00EF2240" w:rsidRDefault="00EF2240" w:rsidP="001D4E05">
      <w:pPr>
        <w:contextualSpacing/>
        <w:jc w:val="center"/>
        <w:rPr>
          <w:rFonts w:asciiTheme="minorHAnsi" w:hAnsiTheme="minorHAnsi" w:cs="Arial"/>
          <w:b/>
          <w:szCs w:val="22"/>
        </w:rPr>
      </w:pPr>
    </w:p>
    <w:p w14:paraId="26E5536A" w14:textId="77777777" w:rsidR="00EF2240" w:rsidRDefault="00EF2240" w:rsidP="001D4E05">
      <w:pPr>
        <w:contextualSpacing/>
        <w:jc w:val="center"/>
        <w:rPr>
          <w:rFonts w:asciiTheme="minorHAnsi" w:hAnsiTheme="minorHAnsi" w:cs="Arial"/>
          <w:b/>
          <w:szCs w:val="22"/>
        </w:rPr>
      </w:pPr>
    </w:p>
    <w:p w14:paraId="7D8E2196" w14:textId="77777777" w:rsidR="00EF2240" w:rsidRDefault="00EF2240" w:rsidP="001D4E05">
      <w:pPr>
        <w:contextualSpacing/>
        <w:jc w:val="center"/>
        <w:rPr>
          <w:rFonts w:asciiTheme="minorHAnsi" w:hAnsiTheme="minorHAnsi" w:cs="Arial"/>
          <w:b/>
          <w:szCs w:val="22"/>
        </w:rPr>
      </w:pPr>
    </w:p>
    <w:p w14:paraId="5DE4F05B" w14:textId="77777777" w:rsidR="00EF2240" w:rsidRDefault="00EF2240" w:rsidP="001D4E05">
      <w:pPr>
        <w:contextualSpacing/>
        <w:jc w:val="center"/>
        <w:rPr>
          <w:rFonts w:asciiTheme="minorHAnsi" w:hAnsiTheme="minorHAnsi" w:cs="Arial"/>
          <w:b/>
          <w:szCs w:val="22"/>
        </w:rPr>
      </w:pPr>
    </w:p>
    <w:p w14:paraId="33E3FA29" w14:textId="77777777" w:rsidR="00EF2240" w:rsidRDefault="00EF2240" w:rsidP="001D4E05">
      <w:pPr>
        <w:contextualSpacing/>
        <w:jc w:val="center"/>
        <w:rPr>
          <w:rFonts w:asciiTheme="minorHAnsi" w:hAnsiTheme="minorHAnsi" w:cs="Arial"/>
          <w:b/>
          <w:szCs w:val="22"/>
        </w:rPr>
      </w:pPr>
    </w:p>
    <w:p w14:paraId="17F413C5" w14:textId="32E5C5DA" w:rsidR="007369EE" w:rsidRPr="0002710E" w:rsidRDefault="001D4E05" w:rsidP="001D4E05">
      <w:pPr>
        <w:contextualSpacing/>
        <w:jc w:val="center"/>
        <w:rPr>
          <w:rFonts w:asciiTheme="minorHAnsi" w:hAnsiTheme="minorHAnsi" w:cs="Arial"/>
          <w:b/>
          <w:szCs w:val="22"/>
        </w:rPr>
      </w:pPr>
      <w:r w:rsidRPr="0002710E">
        <w:rPr>
          <w:rFonts w:asciiTheme="minorHAnsi" w:hAnsiTheme="minorHAnsi" w:cs="Arial"/>
          <w:b/>
          <w:szCs w:val="22"/>
        </w:rPr>
        <w:t xml:space="preserve">Figura </w:t>
      </w:r>
      <w:r w:rsidR="007369EE" w:rsidRPr="0002710E">
        <w:rPr>
          <w:rFonts w:asciiTheme="minorHAnsi" w:hAnsiTheme="minorHAnsi" w:cs="Arial"/>
          <w:b/>
          <w:szCs w:val="22"/>
        </w:rPr>
        <w:t>N</w:t>
      </w:r>
      <w:r w:rsidR="007369EE" w:rsidRPr="0002710E">
        <w:rPr>
          <w:rFonts w:asciiTheme="minorHAnsi" w:hAnsiTheme="minorHAnsi" w:cs="Arial"/>
          <w:b/>
          <w:szCs w:val="22"/>
          <w:vertAlign w:val="superscript"/>
        </w:rPr>
        <w:t>o</w:t>
      </w:r>
      <w:r w:rsidR="00AD4487" w:rsidRPr="0002710E">
        <w:rPr>
          <w:rFonts w:asciiTheme="minorHAnsi" w:hAnsiTheme="minorHAnsi" w:cs="Arial"/>
          <w:b/>
          <w:szCs w:val="22"/>
        </w:rPr>
        <w:t xml:space="preserve"> 4</w:t>
      </w:r>
      <w:r w:rsidR="005627BB" w:rsidRPr="0002710E">
        <w:rPr>
          <w:rFonts w:asciiTheme="minorHAnsi" w:hAnsiTheme="minorHAnsi" w:cs="Arial"/>
          <w:b/>
          <w:szCs w:val="22"/>
        </w:rPr>
        <w:t>.2</w:t>
      </w:r>
    </w:p>
    <w:p w14:paraId="6F4DCC15" w14:textId="43B3D7C9" w:rsidR="005627BB" w:rsidRPr="0002710E" w:rsidRDefault="00F021B9" w:rsidP="00376E68">
      <w:pPr>
        <w:contextualSpacing/>
        <w:jc w:val="center"/>
        <w:rPr>
          <w:rFonts w:asciiTheme="minorHAnsi" w:hAnsiTheme="minorHAnsi" w:cs="Arial"/>
          <w:b/>
          <w:szCs w:val="22"/>
        </w:rPr>
      </w:pPr>
      <w:r w:rsidRPr="00EF2240">
        <w:rPr>
          <w:rFonts w:asciiTheme="minorHAnsi" w:hAnsiTheme="minorHAnsi" w:cs="Arial"/>
          <w:b/>
          <w:szCs w:val="22"/>
        </w:rPr>
        <w:t>PEAS</w:t>
      </w:r>
      <w:r w:rsidR="001D4E05" w:rsidRPr="00EF2240">
        <w:rPr>
          <w:rFonts w:asciiTheme="minorHAnsi" w:hAnsiTheme="minorHAnsi" w:cs="Arial"/>
          <w:b/>
          <w:szCs w:val="22"/>
        </w:rPr>
        <w:t>,</w:t>
      </w:r>
      <w:r w:rsidR="00EF2240">
        <w:rPr>
          <w:rFonts w:asciiTheme="minorHAnsi" w:hAnsiTheme="minorHAnsi" w:cs="Arial"/>
          <w:b/>
          <w:szCs w:val="22"/>
        </w:rPr>
        <w:t xml:space="preserve"> </w:t>
      </w:r>
      <w:r w:rsidR="00376E68" w:rsidRPr="00376E68">
        <w:rPr>
          <w:rFonts w:asciiTheme="minorHAnsi" w:hAnsiTheme="minorHAnsi" w:cs="Arial"/>
          <w:b/>
          <w:szCs w:val="22"/>
        </w:rPr>
        <w:t>TABLERO</w:t>
      </w:r>
      <w:r w:rsidR="00376E68">
        <w:rPr>
          <w:rFonts w:asciiTheme="minorHAnsi" w:hAnsiTheme="minorHAnsi" w:cs="Arial"/>
          <w:b/>
          <w:szCs w:val="22"/>
        </w:rPr>
        <w:t xml:space="preserve"> EL</w:t>
      </w:r>
      <w:r w:rsidR="00EF2240">
        <w:rPr>
          <w:rFonts w:asciiTheme="minorHAnsi" w:hAnsiTheme="minorHAnsi" w:cs="Arial"/>
          <w:b/>
          <w:szCs w:val="22"/>
        </w:rPr>
        <w:t>É</w:t>
      </w:r>
      <w:r w:rsidR="00376E68">
        <w:rPr>
          <w:rFonts w:asciiTheme="minorHAnsi" w:hAnsiTheme="minorHAnsi" w:cs="Arial"/>
          <w:b/>
          <w:szCs w:val="22"/>
        </w:rPr>
        <w:t>CTRICO</w:t>
      </w:r>
    </w:p>
    <w:p w14:paraId="169B39AB" w14:textId="77777777" w:rsidR="001D4E05" w:rsidRPr="0002710E" w:rsidRDefault="001D4E05" w:rsidP="001D4E05">
      <w:pPr>
        <w:contextualSpacing/>
        <w:jc w:val="center"/>
        <w:rPr>
          <w:rFonts w:asciiTheme="minorHAnsi" w:hAnsiTheme="minorHAnsi" w:cs="Arial"/>
          <w:b/>
          <w:szCs w:val="22"/>
        </w:rPr>
      </w:pPr>
    </w:p>
    <w:p w14:paraId="5C00084C" w14:textId="689B8C59" w:rsidR="00EE1DA4" w:rsidRPr="0002710E" w:rsidRDefault="00376E68" w:rsidP="00376E68">
      <w:pPr>
        <w:shd w:val="clear" w:color="auto" w:fill="FFFFFF" w:themeFill="background1"/>
        <w:jc w:val="center"/>
        <w:rPr>
          <w:rFonts w:asciiTheme="minorHAnsi" w:hAnsiTheme="minorHAnsi" w:cs="Arial"/>
          <w:b/>
          <w:szCs w:val="22"/>
        </w:rPr>
      </w:pPr>
      <w:r>
        <w:rPr>
          <w:noProof/>
        </w:rPr>
        <w:drawing>
          <wp:inline distT="0" distB="0" distL="0" distR="0" wp14:anchorId="376CB558" wp14:editId="69C1DD81">
            <wp:extent cx="3048530" cy="2286397"/>
            <wp:effectExtent l="0" t="0" r="0" b="0"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048530" cy="22863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48186AE" w14:textId="77777777" w:rsidR="00376E68" w:rsidRDefault="00376E68" w:rsidP="00EE1DA4">
      <w:pPr>
        <w:contextualSpacing/>
        <w:jc w:val="center"/>
        <w:rPr>
          <w:rFonts w:asciiTheme="minorHAnsi" w:hAnsiTheme="minorHAnsi" w:cs="Arial"/>
          <w:b/>
          <w:szCs w:val="22"/>
        </w:rPr>
      </w:pPr>
    </w:p>
    <w:p w14:paraId="72212D7A" w14:textId="77777777" w:rsidR="0002710E" w:rsidRDefault="0002710E" w:rsidP="00BE5142">
      <w:pPr>
        <w:contextualSpacing/>
        <w:jc w:val="both"/>
        <w:rPr>
          <w:rFonts w:asciiTheme="minorHAnsi" w:hAnsiTheme="minorHAnsi" w:cs="Arial"/>
          <w:szCs w:val="22"/>
        </w:rPr>
      </w:pPr>
    </w:p>
    <w:p w14:paraId="14E0B54C" w14:textId="38AD918B" w:rsidR="00376E68" w:rsidRPr="0002710E" w:rsidRDefault="00376E68" w:rsidP="00376E68">
      <w:pPr>
        <w:contextualSpacing/>
        <w:jc w:val="center"/>
        <w:rPr>
          <w:rFonts w:asciiTheme="minorHAnsi" w:hAnsiTheme="minorHAnsi" w:cs="Arial"/>
          <w:b/>
          <w:szCs w:val="22"/>
        </w:rPr>
      </w:pPr>
      <w:r w:rsidRPr="0002710E">
        <w:rPr>
          <w:rFonts w:asciiTheme="minorHAnsi" w:hAnsiTheme="minorHAnsi" w:cs="Arial"/>
          <w:b/>
          <w:szCs w:val="22"/>
        </w:rPr>
        <w:t>Figura N</w:t>
      </w:r>
      <w:r w:rsidRPr="0002710E">
        <w:rPr>
          <w:rFonts w:asciiTheme="minorHAnsi" w:hAnsiTheme="minorHAnsi" w:cs="Arial"/>
          <w:b/>
          <w:szCs w:val="22"/>
          <w:vertAlign w:val="superscript"/>
        </w:rPr>
        <w:t>o</w:t>
      </w:r>
      <w:r w:rsidRPr="0002710E">
        <w:rPr>
          <w:rFonts w:asciiTheme="minorHAnsi" w:hAnsiTheme="minorHAnsi" w:cs="Arial"/>
          <w:b/>
          <w:szCs w:val="22"/>
        </w:rPr>
        <w:t xml:space="preserve"> 4.</w:t>
      </w:r>
      <w:r>
        <w:rPr>
          <w:rFonts w:asciiTheme="minorHAnsi" w:hAnsiTheme="minorHAnsi" w:cs="Arial"/>
          <w:b/>
          <w:szCs w:val="22"/>
        </w:rPr>
        <w:t>4</w:t>
      </w:r>
    </w:p>
    <w:p w14:paraId="0B97EF77" w14:textId="58EAF063" w:rsidR="00376E68" w:rsidRPr="00376E68" w:rsidRDefault="00376E68" w:rsidP="00376E68">
      <w:pPr>
        <w:contextualSpacing/>
        <w:jc w:val="center"/>
        <w:rPr>
          <w:rFonts w:asciiTheme="minorHAnsi" w:hAnsiTheme="minorHAnsi" w:cs="Arial"/>
          <w:b/>
          <w:szCs w:val="22"/>
        </w:rPr>
      </w:pPr>
      <w:r w:rsidRPr="00EF2240">
        <w:rPr>
          <w:rFonts w:asciiTheme="minorHAnsi" w:hAnsiTheme="minorHAnsi" w:cs="Arial"/>
          <w:b/>
          <w:szCs w:val="22"/>
        </w:rPr>
        <w:t xml:space="preserve">PEAS, </w:t>
      </w:r>
      <w:r w:rsidR="00EF2240">
        <w:rPr>
          <w:rFonts w:asciiTheme="minorHAnsi" w:hAnsiTheme="minorHAnsi" w:cs="Arial"/>
          <w:b/>
          <w:szCs w:val="22"/>
        </w:rPr>
        <w:t xml:space="preserve">POZO y </w:t>
      </w:r>
      <w:r>
        <w:rPr>
          <w:rFonts w:asciiTheme="minorHAnsi" w:hAnsiTheme="minorHAnsi" w:cs="Arial"/>
          <w:b/>
          <w:szCs w:val="22"/>
        </w:rPr>
        <w:t>BOMBAS</w:t>
      </w:r>
    </w:p>
    <w:p w14:paraId="5ECA6D50" w14:textId="77777777" w:rsidR="00376E68" w:rsidRPr="0002710E" w:rsidRDefault="00376E68" w:rsidP="00376E68">
      <w:pPr>
        <w:contextualSpacing/>
        <w:jc w:val="both"/>
        <w:rPr>
          <w:rFonts w:asciiTheme="minorHAnsi" w:hAnsiTheme="minorHAnsi" w:cs="Arial"/>
          <w:szCs w:val="22"/>
        </w:rPr>
      </w:pPr>
    </w:p>
    <w:p w14:paraId="7DDAA8B6" w14:textId="77777777" w:rsidR="0002710E" w:rsidRDefault="0002710E" w:rsidP="00BE5142">
      <w:pPr>
        <w:contextualSpacing/>
        <w:jc w:val="both"/>
        <w:rPr>
          <w:rFonts w:asciiTheme="minorHAnsi" w:hAnsiTheme="minorHAnsi" w:cs="Arial"/>
          <w:szCs w:val="22"/>
        </w:rPr>
      </w:pPr>
    </w:p>
    <w:p w14:paraId="48875703" w14:textId="3D351B0A" w:rsidR="0002710E" w:rsidRDefault="00376E68" w:rsidP="00E66FCF">
      <w:pPr>
        <w:contextualSpacing/>
        <w:jc w:val="center"/>
        <w:rPr>
          <w:rFonts w:asciiTheme="minorHAnsi" w:hAnsiTheme="minorHAnsi" w:cs="Arial"/>
          <w:szCs w:val="22"/>
        </w:rPr>
      </w:pPr>
      <w:r>
        <w:rPr>
          <w:noProof/>
        </w:rPr>
        <w:drawing>
          <wp:inline distT="0" distB="0" distL="0" distR="0" wp14:anchorId="5F54B72A" wp14:editId="291B288F">
            <wp:extent cx="3298825" cy="2474119"/>
            <wp:effectExtent l="0" t="0" r="0" b="2540"/>
            <wp:docPr id="7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04243" cy="24781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B21E28A" w14:textId="77777777" w:rsidR="0002710E" w:rsidRDefault="0002710E" w:rsidP="00BE5142">
      <w:pPr>
        <w:contextualSpacing/>
        <w:jc w:val="both"/>
        <w:rPr>
          <w:rFonts w:asciiTheme="minorHAnsi" w:hAnsiTheme="minorHAnsi" w:cs="Arial"/>
          <w:szCs w:val="22"/>
        </w:rPr>
      </w:pPr>
    </w:p>
    <w:p w14:paraId="42D6D76F" w14:textId="77777777" w:rsidR="0002710E" w:rsidRPr="0002710E" w:rsidRDefault="0002710E" w:rsidP="00BE5142">
      <w:pPr>
        <w:contextualSpacing/>
        <w:jc w:val="both"/>
        <w:rPr>
          <w:rFonts w:asciiTheme="minorHAnsi" w:hAnsiTheme="minorHAnsi" w:cs="Arial"/>
          <w:szCs w:val="22"/>
        </w:rPr>
      </w:pPr>
    </w:p>
    <w:p w14:paraId="4713A327" w14:textId="6166CBAA" w:rsidR="005627BB" w:rsidRDefault="005627BB" w:rsidP="00BE5142">
      <w:pPr>
        <w:contextualSpacing/>
        <w:jc w:val="both"/>
        <w:rPr>
          <w:rFonts w:asciiTheme="minorHAnsi" w:hAnsiTheme="minorHAnsi" w:cs="Arial"/>
          <w:szCs w:val="22"/>
        </w:rPr>
      </w:pPr>
    </w:p>
    <w:p w14:paraId="3FA03092" w14:textId="77777777" w:rsidR="00127F3D" w:rsidRPr="0002710E" w:rsidRDefault="00127F3D" w:rsidP="00BE5142">
      <w:pPr>
        <w:contextualSpacing/>
        <w:jc w:val="both"/>
        <w:rPr>
          <w:rFonts w:asciiTheme="minorHAnsi" w:hAnsiTheme="minorHAnsi" w:cs="Arial"/>
          <w:szCs w:val="22"/>
        </w:rPr>
      </w:pPr>
    </w:p>
    <w:p w14:paraId="5766E33D" w14:textId="77777777" w:rsidR="0097339D" w:rsidRPr="0002710E" w:rsidRDefault="000F5054" w:rsidP="0097339D">
      <w:pPr>
        <w:pStyle w:val="Ttulo1"/>
        <w:spacing w:before="0" w:after="0"/>
        <w:ind w:left="0" w:firstLine="0"/>
        <w:contextualSpacing/>
        <w:rPr>
          <w:rFonts w:asciiTheme="minorHAnsi" w:hAnsiTheme="minorHAnsi"/>
          <w:sz w:val="24"/>
          <w:szCs w:val="24"/>
        </w:rPr>
      </w:pPr>
      <w:bookmarkStart w:id="3" w:name="_Toc478122591"/>
      <w:r w:rsidRPr="0002710E">
        <w:rPr>
          <w:rFonts w:asciiTheme="minorHAnsi" w:hAnsiTheme="minorHAnsi"/>
          <w:sz w:val="24"/>
          <w:szCs w:val="24"/>
        </w:rPr>
        <w:t>RE</w:t>
      </w:r>
      <w:bookmarkEnd w:id="3"/>
      <w:r w:rsidR="00AD4487" w:rsidRPr="0002710E">
        <w:rPr>
          <w:rFonts w:asciiTheme="minorHAnsi" w:hAnsiTheme="minorHAnsi"/>
          <w:sz w:val="24"/>
          <w:szCs w:val="24"/>
        </w:rPr>
        <w:t>SULTADOS</w:t>
      </w:r>
      <w:r w:rsidR="0084328F" w:rsidRPr="0002710E">
        <w:rPr>
          <w:rFonts w:asciiTheme="minorHAnsi" w:hAnsiTheme="minorHAnsi"/>
          <w:sz w:val="24"/>
          <w:szCs w:val="24"/>
        </w:rPr>
        <w:t xml:space="preserve"> INPECCCIÓN</w:t>
      </w:r>
      <w:r w:rsidR="004B267F" w:rsidRPr="0002710E">
        <w:rPr>
          <w:rFonts w:asciiTheme="minorHAnsi" w:hAnsiTheme="minorHAnsi"/>
          <w:sz w:val="24"/>
          <w:szCs w:val="24"/>
        </w:rPr>
        <w:t xml:space="preserve"> TÉCNICA</w:t>
      </w:r>
    </w:p>
    <w:p w14:paraId="26F81FDD" w14:textId="77777777" w:rsidR="0084328F" w:rsidRPr="0002710E" w:rsidRDefault="0084328F" w:rsidP="00AD4487">
      <w:pPr>
        <w:rPr>
          <w:rFonts w:asciiTheme="minorHAnsi" w:hAnsiTheme="minorHAnsi"/>
        </w:rPr>
      </w:pPr>
    </w:p>
    <w:p w14:paraId="17EB3907" w14:textId="77777777" w:rsidR="0084328F" w:rsidRPr="00DE7B5C" w:rsidRDefault="0084328F" w:rsidP="0084328F">
      <w:pPr>
        <w:pStyle w:val="Prrafodelista"/>
        <w:numPr>
          <w:ilvl w:val="0"/>
          <w:numId w:val="43"/>
        </w:numPr>
        <w:rPr>
          <w:rFonts w:asciiTheme="minorHAnsi" w:hAnsiTheme="minorHAnsi"/>
          <w:b/>
          <w:sz w:val="24"/>
          <w:lang w:val="es-MX"/>
        </w:rPr>
      </w:pPr>
      <w:r w:rsidRPr="00DE7B5C">
        <w:rPr>
          <w:rFonts w:asciiTheme="minorHAnsi" w:hAnsiTheme="minorHAnsi"/>
          <w:b/>
          <w:sz w:val="24"/>
          <w:lang w:val="es-MX"/>
        </w:rPr>
        <w:t>Estado de Instalaciones:</w:t>
      </w:r>
    </w:p>
    <w:p w14:paraId="35F78FEB" w14:textId="6B429F57" w:rsidR="00757A91" w:rsidRPr="00DE7B5C" w:rsidRDefault="00757A91" w:rsidP="00757A91">
      <w:pPr>
        <w:pStyle w:val="Prrafodelista"/>
        <w:ind w:left="360"/>
        <w:rPr>
          <w:rFonts w:asciiTheme="minorHAnsi" w:hAnsiTheme="minorHAnsi"/>
          <w:b/>
          <w:sz w:val="24"/>
          <w:lang w:val="es-MX"/>
        </w:rPr>
      </w:pPr>
    </w:p>
    <w:p w14:paraId="3FAC19B0" w14:textId="7FE04CFA" w:rsidR="004E66AE" w:rsidRDefault="004E66AE" w:rsidP="004E66AE">
      <w:pPr>
        <w:rPr>
          <w:rFonts w:asciiTheme="minorHAnsi" w:hAnsiTheme="minorHAnsi"/>
        </w:rPr>
      </w:pPr>
      <w:r w:rsidRPr="00DE7B5C">
        <w:rPr>
          <w:rFonts w:asciiTheme="minorHAnsi" w:hAnsiTheme="minorHAnsi"/>
        </w:rPr>
        <w:t>La planta se encuentra en buen estado, y todos sus elementos básicos se encuentran en buenas condiciones (B).</w:t>
      </w:r>
      <w:bookmarkStart w:id="4" w:name="_GoBack"/>
      <w:bookmarkEnd w:id="4"/>
    </w:p>
    <w:p w14:paraId="5AF60F20" w14:textId="77777777" w:rsidR="00BB3022" w:rsidRDefault="00BB3022" w:rsidP="004E66AE">
      <w:pPr>
        <w:rPr>
          <w:rFonts w:asciiTheme="minorHAnsi" w:hAnsiTheme="minorHAnsi"/>
        </w:rPr>
      </w:pPr>
    </w:p>
    <w:p w14:paraId="20E65CEC" w14:textId="2939CC87" w:rsidR="0014788A" w:rsidRDefault="00BB3022" w:rsidP="004E66AE">
      <w:pPr>
        <w:rPr>
          <w:rFonts w:asciiTheme="minorHAnsi" w:hAnsiTheme="minorHAnsi"/>
        </w:rPr>
      </w:pPr>
      <w:r w:rsidRPr="00BB3022">
        <w:rPr>
          <w:rFonts w:asciiTheme="minorHAnsi" w:hAnsiTheme="minorHAnsi"/>
        </w:rPr>
        <w:drawing>
          <wp:inline distT="0" distB="0" distL="0" distR="0" wp14:anchorId="29682678" wp14:editId="1B9891C1">
            <wp:extent cx="5283200" cy="2184400"/>
            <wp:effectExtent l="0" t="0" r="0" b="0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83200" cy="2184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84EAA9" w14:textId="60224303" w:rsidR="0014788A" w:rsidRPr="00DE7B5C" w:rsidRDefault="0014788A" w:rsidP="004E66AE">
      <w:pPr>
        <w:rPr>
          <w:rFonts w:asciiTheme="minorHAnsi" w:hAnsiTheme="minorHAnsi"/>
        </w:rPr>
      </w:pPr>
    </w:p>
    <w:p w14:paraId="7559040F" w14:textId="416DBB2D" w:rsidR="00D13840" w:rsidRPr="00DE7B5C" w:rsidRDefault="00D13840" w:rsidP="00757A91">
      <w:pPr>
        <w:jc w:val="center"/>
        <w:rPr>
          <w:rFonts w:asciiTheme="minorHAnsi" w:hAnsiTheme="minorHAnsi"/>
        </w:rPr>
      </w:pPr>
    </w:p>
    <w:p w14:paraId="6333A9EA" w14:textId="77777777" w:rsidR="00D26AE9" w:rsidRPr="00DE7B5C" w:rsidRDefault="00D26AE9" w:rsidP="00D13840">
      <w:pPr>
        <w:rPr>
          <w:rFonts w:asciiTheme="minorHAnsi" w:hAnsiTheme="minorHAnsi"/>
        </w:rPr>
      </w:pPr>
    </w:p>
    <w:p w14:paraId="500A6713" w14:textId="77777777" w:rsidR="00D13840" w:rsidRPr="00DE7B5C" w:rsidRDefault="00D13840" w:rsidP="00D13840">
      <w:pPr>
        <w:rPr>
          <w:rFonts w:asciiTheme="minorHAnsi" w:hAnsiTheme="minorHAnsi"/>
        </w:rPr>
      </w:pPr>
      <w:r w:rsidRPr="00DE7B5C">
        <w:rPr>
          <w:rFonts w:asciiTheme="minorHAnsi" w:hAnsiTheme="minorHAnsi"/>
        </w:rPr>
        <w:t>La impulsión no registra eventos de falla.</w:t>
      </w:r>
    </w:p>
    <w:p w14:paraId="6F0671B2" w14:textId="77777777" w:rsidR="00D13840" w:rsidRPr="00DE7B5C" w:rsidRDefault="00D13840" w:rsidP="0084328F">
      <w:pPr>
        <w:rPr>
          <w:rFonts w:asciiTheme="minorHAnsi" w:hAnsiTheme="minorHAnsi"/>
          <w:b/>
          <w:lang w:val="es-MX"/>
        </w:rPr>
      </w:pPr>
    </w:p>
    <w:p w14:paraId="65449A3F" w14:textId="77777777" w:rsidR="0084328F" w:rsidRPr="00DE7B5C" w:rsidRDefault="0084328F" w:rsidP="0084328F">
      <w:pPr>
        <w:pStyle w:val="Prrafodelista"/>
        <w:numPr>
          <w:ilvl w:val="0"/>
          <w:numId w:val="43"/>
        </w:numPr>
        <w:rPr>
          <w:rFonts w:asciiTheme="minorHAnsi" w:hAnsiTheme="minorHAnsi"/>
          <w:b/>
          <w:sz w:val="24"/>
          <w:lang w:val="es-MX"/>
        </w:rPr>
      </w:pPr>
      <w:r w:rsidRPr="00DE7B5C">
        <w:rPr>
          <w:rFonts w:asciiTheme="minorHAnsi" w:hAnsiTheme="minorHAnsi"/>
          <w:b/>
          <w:sz w:val="24"/>
          <w:lang w:val="es-MX"/>
        </w:rPr>
        <w:t>Estado Operativo: (OS)</w:t>
      </w:r>
      <w:r w:rsidRPr="00DE7B5C">
        <w:rPr>
          <w:rFonts w:asciiTheme="minorHAnsi" w:hAnsiTheme="minorHAnsi"/>
          <w:b/>
          <w:sz w:val="24"/>
          <w:lang w:val="es-MX"/>
        </w:rPr>
        <w:tab/>
      </w:r>
    </w:p>
    <w:p w14:paraId="13DE41F9" w14:textId="77777777" w:rsidR="00D13840" w:rsidRPr="00DE7B5C" w:rsidRDefault="00D13840" w:rsidP="0084328F">
      <w:pPr>
        <w:jc w:val="both"/>
        <w:rPr>
          <w:rFonts w:asciiTheme="minorHAnsi" w:hAnsiTheme="minorHAnsi" w:cs="Arial"/>
        </w:rPr>
      </w:pPr>
    </w:p>
    <w:p w14:paraId="5095B430" w14:textId="77777777" w:rsidR="0084328F" w:rsidRPr="00DE7B5C" w:rsidRDefault="00D02683" w:rsidP="0084328F">
      <w:pPr>
        <w:jc w:val="both"/>
        <w:rPr>
          <w:rFonts w:asciiTheme="minorHAnsi" w:hAnsiTheme="minorHAnsi" w:cs="Arial"/>
        </w:rPr>
      </w:pPr>
      <w:r w:rsidRPr="00DE7B5C">
        <w:rPr>
          <w:rFonts w:asciiTheme="minorHAnsi" w:hAnsiTheme="minorHAnsi" w:cs="Arial"/>
        </w:rPr>
        <w:t xml:space="preserve">La planta se encuentra operativa </w:t>
      </w:r>
      <w:r w:rsidR="0058316F" w:rsidRPr="00DE7B5C">
        <w:rPr>
          <w:rFonts w:asciiTheme="minorHAnsi" w:hAnsiTheme="minorHAnsi" w:cs="Arial"/>
        </w:rPr>
        <w:t>al momento de la visita</w:t>
      </w:r>
    </w:p>
    <w:p w14:paraId="1A2E8143" w14:textId="77777777" w:rsidR="0084328F" w:rsidRPr="0002710E" w:rsidRDefault="0084328F" w:rsidP="0084328F">
      <w:pPr>
        <w:jc w:val="both"/>
        <w:rPr>
          <w:rFonts w:asciiTheme="minorHAnsi" w:hAnsiTheme="minorHAnsi" w:cs="Arial"/>
          <w:szCs w:val="22"/>
        </w:rPr>
      </w:pPr>
    </w:p>
    <w:p w14:paraId="776D9C60" w14:textId="77777777" w:rsidR="007D1B81" w:rsidRPr="0002710E" w:rsidRDefault="007D1B81" w:rsidP="0084328F">
      <w:pPr>
        <w:jc w:val="both"/>
        <w:rPr>
          <w:rFonts w:asciiTheme="minorHAnsi" w:hAnsiTheme="minorHAnsi" w:cs="Arial"/>
          <w:szCs w:val="22"/>
        </w:rPr>
      </w:pPr>
    </w:p>
    <w:p w14:paraId="431510A7" w14:textId="77777777" w:rsidR="00D13840" w:rsidRPr="00DE7B5C" w:rsidRDefault="0084328F" w:rsidP="00D13840">
      <w:pPr>
        <w:pStyle w:val="Prrafodelista"/>
        <w:numPr>
          <w:ilvl w:val="0"/>
          <w:numId w:val="43"/>
        </w:numPr>
        <w:rPr>
          <w:rFonts w:asciiTheme="minorHAnsi" w:hAnsiTheme="minorHAnsi"/>
          <w:b/>
          <w:sz w:val="24"/>
          <w:lang w:val="es-MX"/>
        </w:rPr>
      </w:pPr>
      <w:r w:rsidRPr="00DE7B5C">
        <w:rPr>
          <w:rFonts w:asciiTheme="minorHAnsi" w:hAnsiTheme="minorHAnsi"/>
          <w:b/>
          <w:sz w:val="24"/>
          <w:lang w:val="es-MX"/>
        </w:rPr>
        <w:t>Recomendaciones.</w:t>
      </w:r>
    </w:p>
    <w:p w14:paraId="3C1CBB40" w14:textId="77777777" w:rsidR="00757A91" w:rsidRPr="00CF1D31" w:rsidRDefault="00757A91" w:rsidP="0058316F">
      <w:pPr>
        <w:ind w:left="426" w:hanging="426"/>
        <w:jc w:val="both"/>
        <w:rPr>
          <w:rFonts w:asciiTheme="minorHAnsi" w:hAnsiTheme="minorHAnsi"/>
        </w:rPr>
      </w:pPr>
    </w:p>
    <w:p w14:paraId="2D0C1E69" w14:textId="3230F31F" w:rsidR="00617EA4" w:rsidRPr="00CF1D31" w:rsidRDefault="00CF1D31" w:rsidP="00617EA4">
      <w:pPr>
        <w:pStyle w:val="Prrafodelista"/>
        <w:numPr>
          <w:ilvl w:val="0"/>
          <w:numId w:val="48"/>
        </w:numPr>
        <w:ind w:left="426" w:hanging="426"/>
        <w:jc w:val="both"/>
        <w:rPr>
          <w:rFonts w:asciiTheme="minorHAnsi" w:hAnsiTheme="minorHAnsi"/>
          <w:sz w:val="24"/>
          <w:lang w:val="es-MX"/>
        </w:rPr>
      </w:pPr>
      <w:r w:rsidRPr="00CF1D31">
        <w:rPr>
          <w:rFonts w:asciiTheme="minorHAnsi" w:hAnsiTheme="minorHAnsi"/>
          <w:sz w:val="24"/>
          <w:lang w:val="es-MX"/>
        </w:rPr>
        <w:t xml:space="preserve">Considerar el mejoramiento de los elementos </w:t>
      </w:r>
      <w:r w:rsidR="00617EA4">
        <w:rPr>
          <w:rFonts w:asciiTheme="minorHAnsi" w:hAnsiTheme="minorHAnsi"/>
          <w:sz w:val="24"/>
          <w:lang w:val="es-MX"/>
        </w:rPr>
        <w:t>metálicos que permiten accesibilidad</w:t>
      </w:r>
      <w:r w:rsidRPr="00CF1D31">
        <w:rPr>
          <w:rFonts w:asciiTheme="minorHAnsi" w:hAnsiTheme="minorHAnsi"/>
          <w:sz w:val="24"/>
          <w:lang w:val="es-MX"/>
        </w:rPr>
        <w:t xml:space="preserve"> a cámara de bombas </w:t>
      </w:r>
      <w:r w:rsidR="00617EA4">
        <w:rPr>
          <w:rFonts w:asciiTheme="minorHAnsi" w:hAnsiTheme="minorHAnsi"/>
          <w:sz w:val="24"/>
          <w:lang w:val="es-MX"/>
        </w:rPr>
        <w:t xml:space="preserve">y que presentan </w:t>
      </w:r>
      <w:r w:rsidRPr="00CF1D31">
        <w:rPr>
          <w:rFonts w:asciiTheme="minorHAnsi" w:hAnsiTheme="minorHAnsi"/>
          <w:sz w:val="24"/>
          <w:lang w:val="es-MX"/>
        </w:rPr>
        <w:t xml:space="preserve">corrosión. </w:t>
      </w:r>
    </w:p>
    <w:p w14:paraId="54ACC32B" w14:textId="6CC75EAB" w:rsidR="004B00E9" w:rsidRPr="0002710E" w:rsidRDefault="00617EA4" w:rsidP="00617EA4">
      <w:pPr>
        <w:pStyle w:val="Prrafodelista"/>
        <w:numPr>
          <w:ilvl w:val="0"/>
          <w:numId w:val="48"/>
        </w:numPr>
        <w:ind w:left="426" w:hanging="426"/>
        <w:jc w:val="both"/>
        <w:rPr>
          <w:rFonts w:asciiTheme="minorHAnsi" w:hAnsiTheme="minorHAnsi"/>
        </w:rPr>
      </w:pPr>
      <w:r>
        <w:rPr>
          <w:rFonts w:asciiTheme="minorHAnsi" w:hAnsiTheme="minorHAnsi"/>
          <w:sz w:val="24"/>
          <w:lang w:val="es-MX"/>
        </w:rPr>
        <w:t xml:space="preserve">Considerar el mejoramiento de elementos con corrosión en cámara de vávulas de la impulsión. </w:t>
      </w:r>
    </w:p>
    <w:p w14:paraId="02C828E8" w14:textId="77777777" w:rsidR="003A5921" w:rsidRPr="0002710E" w:rsidRDefault="003A5921">
      <w:pPr>
        <w:rPr>
          <w:rFonts w:asciiTheme="minorHAnsi" w:hAnsiTheme="minorHAnsi" w:cs="Arial"/>
        </w:rPr>
      </w:pPr>
      <w:r w:rsidRPr="0002710E">
        <w:rPr>
          <w:rFonts w:asciiTheme="minorHAnsi" w:hAnsiTheme="minorHAnsi" w:cs="Arial"/>
        </w:rPr>
        <w:br w:type="page"/>
      </w:r>
    </w:p>
    <w:p w14:paraId="53D60F6B" w14:textId="77777777" w:rsidR="003A5921" w:rsidRPr="0002710E" w:rsidRDefault="003A5921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</w:p>
    <w:p w14:paraId="561A4C1F" w14:textId="77777777" w:rsidR="003A5921" w:rsidRPr="0002710E" w:rsidRDefault="003A5921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</w:p>
    <w:p w14:paraId="49E72058" w14:textId="77777777" w:rsidR="003A5921" w:rsidRPr="0002710E" w:rsidRDefault="003A5921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</w:p>
    <w:p w14:paraId="42D0BD11" w14:textId="77777777" w:rsidR="003A5921" w:rsidRPr="0002710E" w:rsidRDefault="003A5921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</w:p>
    <w:p w14:paraId="5CF1FAA2" w14:textId="77777777" w:rsidR="003A5921" w:rsidRPr="0002710E" w:rsidRDefault="003A5921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</w:p>
    <w:p w14:paraId="4A29014D" w14:textId="77777777" w:rsidR="003A5921" w:rsidRPr="0002710E" w:rsidRDefault="003A5921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</w:p>
    <w:p w14:paraId="2223C8C2" w14:textId="77777777" w:rsidR="003A5921" w:rsidRPr="0002710E" w:rsidRDefault="003A5921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</w:p>
    <w:p w14:paraId="51D96F86" w14:textId="77777777" w:rsidR="003A5921" w:rsidRPr="0002710E" w:rsidRDefault="003A5921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</w:p>
    <w:p w14:paraId="1D985899" w14:textId="77777777" w:rsidR="003A5921" w:rsidRPr="0002710E" w:rsidRDefault="003A5921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</w:p>
    <w:p w14:paraId="788BB527" w14:textId="77777777" w:rsidR="003A5921" w:rsidRPr="0002710E" w:rsidRDefault="003A5921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</w:p>
    <w:p w14:paraId="22B195A0" w14:textId="77777777" w:rsidR="003A5921" w:rsidRPr="0002710E" w:rsidRDefault="003A5921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</w:p>
    <w:p w14:paraId="11C5E9BA" w14:textId="77777777" w:rsidR="003A5921" w:rsidRPr="0002710E" w:rsidRDefault="003A5921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</w:p>
    <w:p w14:paraId="70A44CCC" w14:textId="77777777" w:rsidR="009F2304" w:rsidRPr="0002710E" w:rsidRDefault="003A5921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  <w:r w:rsidRPr="0002710E">
        <w:rPr>
          <w:rFonts w:asciiTheme="minorHAnsi" w:hAnsiTheme="minorHAnsi" w:cs="Arial"/>
          <w:b/>
          <w:sz w:val="40"/>
          <w:szCs w:val="40"/>
        </w:rPr>
        <w:t>ANEXO A</w:t>
      </w:r>
    </w:p>
    <w:p w14:paraId="6A233235" w14:textId="77777777" w:rsidR="003A5921" w:rsidRPr="0002710E" w:rsidRDefault="003A5921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</w:p>
    <w:p w14:paraId="6349FE15" w14:textId="77777777" w:rsidR="003A5921" w:rsidRPr="0002710E" w:rsidRDefault="00AD4487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  <w:r w:rsidRPr="0002710E">
        <w:rPr>
          <w:rFonts w:asciiTheme="minorHAnsi" w:hAnsiTheme="minorHAnsi" w:cs="Arial"/>
          <w:b/>
          <w:sz w:val="40"/>
          <w:szCs w:val="40"/>
        </w:rPr>
        <w:t>FICHA EVALUACIÓN</w:t>
      </w:r>
    </w:p>
    <w:sectPr w:rsidR="003A5921" w:rsidRPr="0002710E" w:rsidSect="00160144">
      <w:headerReference w:type="default" r:id="rId13"/>
      <w:footerReference w:type="default" r:id="rId14"/>
      <w:pgSz w:w="12242" w:h="15842" w:code="1"/>
      <w:pgMar w:top="1417" w:right="1701" w:bottom="1417" w:left="1701" w:header="709" w:footer="1135" w:gutter="0"/>
      <w:pgNumType w:start="1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2FF6A95B" w14:textId="77777777" w:rsidR="004508EC" w:rsidRDefault="004508EC">
      <w:r>
        <w:separator/>
      </w:r>
    </w:p>
    <w:p w14:paraId="24CBD9BB" w14:textId="77777777" w:rsidR="004508EC" w:rsidRDefault="004508EC"/>
  </w:endnote>
  <w:endnote w:type="continuationSeparator" w:id="0">
    <w:p w14:paraId="544EA260" w14:textId="77777777" w:rsidR="004508EC" w:rsidRDefault="004508EC">
      <w:r>
        <w:continuationSeparator/>
      </w:r>
    </w:p>
    <w:p w14:paraId="67B82EFD" w14:textId="77777777" w:rsidR="004508EC" w:rsidRDefault="004508EC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decorative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Wingdings 2">
    <w:panose1 w:val="05020102010507070707"/>
    <w:charset w:val="02"/>
    <w:family w:val="decorative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Comic Sans MS">
    <w:panose1 w:val="030F0702030302020204"/>
    <w:charset w:val="00"/>
    <w:family w:val="script"/>
    <w:pitch w:val="variable"/>
    <w:sig w:usb0="00000287" w:usb1="00000000" w:usb2="00000000" w:usb3="00000000" w:csb0="000000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DEBGCF+TimesNewRoman,Bold">
    <w:altName w:val="Times New Roman"/>
    <w:panose1 w:val="020B0604020202020204"/>
    <w:charset w:val="00"/>
    <w:family w:val="roman"/>
    <w:notTrueType/>
    <w:pitch w:val="default"/>
    <w:sig w:usb0="00000003" w:usb1="00000000" w:usb2="00000000" w:usb3="00000000" w:csb0="00000001" w:csb1="00000000"/>
  </w:font>
  <w:font w:name="OGCCLP+TimesNewRoman,Bold">
    <w:altName w:val="Times New Roman"/>
    <w:panose1 w:val="020B0604020202020204"/>
    <w:charset w:val="00"/>
    <w:family w:val="roman"/>
    <w:notTrueType/>
    <w:pitch w:val="default"/>
    <w:sig w:usb0="00000003" w:usb1="00000000" w:usb2="00000000" w:usb3="00000000" w:csb0="00000001" w:csb1="00000000"/>
  </w:font>
  <w:font w:name="Consolas">
    <w:panose1 w:val="020B0609020204030204"/>
    <w:charset w:val="00"/>
    <w:family w:val="modern"/>
    <w:pitch w:val="fixed"/>
    <w:sig w:usb0="E10002FF" w:usb1="4000FCFF" w:usb2="00000009" w:usb3="00000000" w:csb0="0000019F" w:csb1="00000000"/>
  </w:font>
  <w:font w:name="NCJHML+TimesNewRoman,Bold">
    <w:altName w:val="Times New Roman"/>
    <w:panose1 w:val="020B0604020202020204"/>
    <w:charset w:val="00"/>
    <w:family w:val="roman"/>
    <w:notTrueType/>
    <w:pitch w:val="default"/>
    <w:sig w:usb0="00000003" w:usb1="00000000" w:usb2="00000000" w:usb3="00000000" w:csb0="0000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OHOLKE+TimesNewRoman,Bold">
    <w:altName w:val="Times New Roman"/>
    <w:panose1 w:val="020B0604020202020204"/>
    <w:charset w:val="00"/>
    <w:family w:val="roman"/>
    <w:notTrueType/>
    <w:pitch w:val="default"/>
    <w:sig w:usb0="00000003" w:usb1="00000000" w:usb2="00000000" w:usb3="00000000" w:csb0="00000001" w:csb1="00000000"/>
  </w:font>
  <w:font w:name="Lucida Grande">
    <w:panose1 w:val="020B0600040502020204"/>
    <w:charset w:val="00"/>
    <w:family w:val="swiss"/>
    <w:pitch w:val="variable"/>
    <w:sig w:usb0="E1000AEF" w:usb1="5000A1FF" w:usb2="00000000" w:usb3="00000000" w:csb0="000001B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-1127542688"/>
      <w:docPartObj>
        <w:docPartGallery w:val="Page Numbers (Bottom of Page)"/>
        <w:docPartUnique/>
      </w:docPartObj>
    </w:sdtPr>
    <w:sdtEndPr/>
    <w:sdtContent>
      <w:p w14:paraId="33AEBCDE" w14:textId="77777777" w:rsidR="003A5921" w:rsidRDefault="003A5921">
        <w:pPr>
          <w:pStyle w:val="Piedepgina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A67A9A">
          <w:rPr>
            <w:noProof/>
          </w:rPr>
          <w:t>6</w:t>
        </w:r>
        <w:r>
          <w:fldChar w:fldCharType="end"/>
        </w:r>
      </w:p>
    </w:sdtContent>
  </w:sdt>
  <w:p w14:paraId="51904EB0" w14:textId="77777777" w:rsidR="003A5921" w:rsidRPr="00B64D0B" w:rsidRDefault="003A5921" w:rsidP="00B06342">
    <w:pPr>
      <w:pStyle w:val="Piedepgina"/>
      <w:pBdr>
        <w:top w:val="single" w:sz="4" w:space="1" w:color="auto"/>
      </w:pBdr>
      <w:rPr>
        <w:rFonts w:ascii="Calibri" w:hAnsi="Calibri"/>
        <w:sz w:val="16"/>
        <w:szCs w:val="16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6ECA68A2" w14:textId="77777777" w:rsidR="004508EC" w:rsidRDefault="004508EC">
      <w:r>
        <w:separator/>
      </w:r>
    </w:p>
    <w:p w14:paraId="661CF6DA" w14:textId="77777777" w:rsidR="004508EC" w:rsidRDefault="004508EC"/>
  </w:footnote>
  <w:footnote w:type="continuationSeparator" w:id="0">
    <w:p w14:paraId="555D1A2E" w14:textId="77777777" w:rsidR="004508EC" w:rsidRDefault="004508EC">
      <w:r>
        <w:continuationSeparator/>
      </w:r>
    </w:p>
    <w:p w14:paraId="6FC24561" w14:textId="77777777" w:rsidR="004508EC" w:rsidRDefault="004508EC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3C69A98" w14:textId="77777777" w:rsidR="003A5921" w:rsidRPr="00C83055" w:rsidRDefault="00C37290" w:rsidP="00C37290">
    <w:pPr>
      <w:pStyle w:val="Encabezado"/>
      <w:pBdr>
        <w:bottom w:val="single" w:sz="4" w:space="1" w:color="auto"/>
      </w:pBdr>
      <w:tabs>
        <w:tab w:val="clear" w:pos="8504"/>
        <w:tab w:val="right" w:pos="8789"/>
      </w:tabs>
      <w:ind w:right="51"/>
      <w:rPr>
        <w:rFonts w:ascii="Calibri" w:hAnsi="Calibri"/>
        <w:sz w:val="18"/>
        <w:szCs w:val="18"/>
      </w:rPr>
    </w:pPr>
    <w:r>
      <w:rPr>
        <w:rFonts w:ascii="Calibri" w:hAnsi="Calibri"/>
        <w:sz w:val="18"/>
        <w:szCs w:val="18"/>
      </w:rPr>
      <w:t xml:space="preserve">INFORME TÉCNICO – </w:t>
    </w:r>
    <w:r w:rsidR="003A5921">
      <w:rPr>
        <w:rFonts w:ascii="Calibri" w:hAnsi="Calibri"/>
        <w:sz w:val="18"/>
        <w:szCs w:val="18"/>
      </w:rPr>
      <w:t>E</w:t>
    </w:r>
    <w:r w:rsidR="00A776EC">
      <w:rPr>
        <w:rFonts w:ascii="Calibri" w:hAnsi="Calibri"/>
        <w:sz w:val="18"/>
        <w:szCs w:val="18"/>
      </w:rPr>
      <w:t>VALUACIÓN INFRAESTRUCTUR</w:t>
    </w:r>
    <w:r>
      <w:rPr>
        <w:rFonts w:ascii="Calibri" w:hAnsi="Calibri"/>
        <w:sz w:val="18"/>
        <w:szCs w:val="18"/>
      </w:rPr>
      <w:t xml:space="preserve">A                                                                                   </w:t>
    </w:r>
    <w:r>
      <w:rPr>
        <w:rFonts w:ascii="Calibri" w:hAnsi="Calibri"/>
        <w:b/>
        <w:iCs/>
        <w:noProof/>
        <w:sz w:val="32"/>
        <w:szCs w:val="20"/>
        <w:lang w:val="es-CL" w:eastAsia="es-CL"/>
      </w:rPr>
      <w:drawing>
        <wp:inline distT="0" distB="0" distL="0" distR="0" wp14:anchorId="1A9FBCD1" wp14:editId="7D1B6BD9">
          <wp:extent cx="760021" cy="515037"/>
          <wp:effectExtent l="0" t="0" r="2540" b="0"/>
          <wp:docPr id="4" name="Imagen 4" descr="Logo Aguas Décima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Logo Aguas Décima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60109" cy="515097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3463133"/>
    <w:multiLevelType w:val="hybridMultilevel"/>
    <w:tmpl w:val="7BE2F934"/>
    <w:lvl w:ilvl="0" w:tplc="0C0A0017">
      <w:start w:val="1"/>
      <w:numFmt w:val="lowerLetter"/>
      <w:lvlText w:val="%1)"/>
      <w:lvlJc w:val="left"/>
      <w:pPr>
        <w:ind w:left="720" w:hanging="360"/>
      </w:p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3B858FA"/>
    <w:multiLevelType w:val="hybridMultilevel"/>
    <w:tmpl w:val="7968EF96"/>
    <w:lvl w:ilvl="0" w:tplc="340A0017">
      <w:start w:val="1"/>
      <w:numFmt w:val="lowerLetter"/>
      <w:lvlText w:val="%1)"/>
      <w:lvlJc w:val="left"/>
      <w:pPr>
        <w:ind w:left="720" w:hanging="360"/>
      </w:p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45C6B04"/>
    <w:multiLevelType w:val="hybridMultilevel"/>
    <w:tmpl w:val="34C03A96"/>
    <w:lvl w:ilvl="0" w:tplc="340A000F">
      <w:start w:val="1"/>
      <w:numFmt w:val="decimal"/>
      <w:lvlText w:val="%1."/>
      <w:lvlJc w:val="left"/>
      <w:pPr>
        <w:ind w:left="600" w:hanging="360"/>
      </w:pPr>
      <w:rPr>
        <w:rFonts w:hint="default"/>
      </w:rPr>
    </w:lvl>
    <w:lvl w:ilvl="1" w:tplc="340A0003" w:tentative="1">
      <w:start w:val="1"/>
      <w:numFmt w:val="bullet"/>
      <w:lvlText w:val="o"/>
      <w:lvlJc w:val="left"/>
      <w:pPr>
        <w:ind w:left="132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04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76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48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20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492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64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360" w:hanging="360"/>
      </w:pPr>
      <w:rPr>
        <w:rFonts w:ascii="Wingdings" w:hAnsi="Wingdings" w:hint="default"/>
      </w:rPr>
    </w:lvl>
  </w:abstractNum>
  <w:abstractNum w:abstractNumId="3" w15:restartNumberingAfterBreak="0">
    <w:nsid w:val="06A80871"/>
    <w:multiLevelType w:val="hybridMultilevel"/>
    <w:tmpl w:val="0E541196"/>
    <w:lvl w:ilvl="0" w:tplc="3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0B05A4F"/>
    <w:multiLevelType w:val="hybridMultilevel"/>
    <w:tmpl w:val="BDB4533E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1C603EB"/>
    <w:multiLevelType w:val="hybridMultilevel"/>
    <w:tmpl w:val="05665CCA"/>
    <w:lvl w:ilvl="0" w:tplc="3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42E6854"/>
    <w:multiLevelType w:val="hybridMultilevel"/>
    <w:tmpl w:val="A47C9CFE"/>
    <w:lvl w:ilvl="0" w:tplc="569AC1E8">
      <w:start w:val="1"/>
      <w:numFmt w:val="bullet"/>
      <w:pStyle w:val="Bullet"/>
      <w:lvlText w:val=""/>
      <w:lvlJc w:val="left"/>
      <w:pPr>
        <w:tabs>
          <w:tab w:val="num" w:pos="360"/>
        </w:tabs>
        <w:ind w:left="284" w:hanging="284"/>
      </w:pPr>
      <w:rPr>
        <w:rFonts w:ascii="Wingdings 2" w:hAnsi="Wingdings 2" w:hint="default"/>
        <w:sz w:val="16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98C376A"/>
    <w:multiLevelType w:val="hybridMultilevel"/>
    <w:tmpl w:val="25A44F6A"/>
    <w:lvl w:ilvl="0" w:tplc="0C0A0001">
      <w:start w:val="1"/>
      <w:numFmt w:val="bullet"/>
      <w:lvlText w:val=""/>
      <w:lvlJc w:val="left"/>
      <w:pPr>
        <w:ind w:left="78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8" w15:restartNumberingAfterBreak="0">
    <w:nsid w:val="2752222B"/>
    <w:multiLevelType w:val="hybridMultilevel"/>
    <w:tmpl w:val="5E6232F4"/>
    <w:lvl w:ilvl="0" w:tplc="0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A0019" w:tentative="1">
      <w:start w:val="1"/>
      <w:numFmt w:val="lowerLetter"/>
      <w:lvlText w:val="%2."/>
      <w:lvlJc w:val="left"/>
      <w:pPr>
        <w:ind w:left="1440" w:hanging="360"/>
      </w:pPr>
    </w:lvl>
    <w:lvl w:ilvl="2" w:tplc="040A001B" w:tentative="1">
      <w:start w:val="1"/>
      <w:numFmt w:val="lowerRoman"/>
      <w:lvlText w:val="%3."/>
      <w:lvlJc w:val="right"/>
      <w:pPr>
        <w:ind w:left="2160" w:hanging="180"/>
      </w:pPr>
    </w:lvl>
    <w:lvl w:ilvl="3" w:tplc="040A000F" w:tentative="1">
      <w:start w:val="1"/>
      <w:numFmt w:val="decimal"/>
      <w:lvlText w:val="%4."/>
      <w:lvlJc w:val="left"/>
      <w:pPr>
        <w:ind w:left="2880" w:hanging="360"/>
      </w:pPr>
    </w:lvl>
    <w:lvl w:ilvl="4" w:tplc="040A0019" w:tentative="1">
      <w:start w:val="1"/>
      <w:numFmt w:val="lowerLetter"/>
      <w:lvlText w:val="%5."/>
      <w:lvlJc w:val="left"/>
      <w:pPr>
        <w:ind w:left="3600" w:hanging="360"/>
      </w:pPr>
    </w:lvl>
    <w:lvl w:ilvl="5" w:tplc="040A001B" w:tentative="1">
      <w:start w:val="1"/>
      <w:numFmt w:val="lowerRoman"/>
      <w:lvlText w:val="%6."/>
      <w:lvlJc w:val="right"/>
      <w:pPr>
        <w:ind w:left="4320" w:hanging="180"/>
      </w:pPr>
    </w:lvl>
    <w:lvl w:ilvl="6" w:tplc="040A000F" w:tentative="1">
      <w:start w:val="1"/>
      <w:numFmt w:val="decimal"/>
      <w:lvlText w:val="%7."/>
      <w:lvlJc w:val="left"/>
      <w:pPr>
        <w:ind w:left="5040" w:hanging="360"/>
      </w:pPr>
    </w:lvl>
    <w:lvl w:ilvl="7" w:tplc="040A0019" w:tentative="1">
      <w:start w:val="1"/>
      <w:numFmt w:val="lowerLetter"/>
      <w:lvlText w:val="%8."/>
      <w:lvlJc w:val="left"/>
      <w:pPr>
        <w:ind w:left="5760" w:hanging="360"/>
      </w:pPr>
    </w:lvl>
    <w:lvl w:ilvl="8" w:tplc="0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29487BB8"/>
    <w:multiLevelType w:val="hybridMultilevel"/>
    <w:tmpl w:val="5B1E18AC"/>
    <w:lvl w:ilvl="0" w:tplc="340A0017">
      <w:start w:val="1"/>
      <w:numFmt w:val="lowerLetter"/>
      <w:lvlText w:val="%1)"/>
      <w:lvlJc w:val="left"/>
      <w:pPr>
        <w:ind w:left="720" w:hanging="360"/>
      </w:p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2CA20D1F"/>
    <w:multiLevelType w:val="hybridMultilevel"/>
    <w:tmpl w:val="D1729A82"/>
    <w:lvl w:ilvl="0" w:tplc="0C0A000B">
      <w:start w:val="1"/>
      <w:numFmt w:val="bullet"/>
      <w:lvlText w:val=""/>
      <w:lvlJc w:val="left"/>
      <w:pPr>
        <w:ind w:left="1428" w:hanging="360"/>
      </w:pPr>
      <w:rPr>
        <w:rFonts w:ascii="Wingdings" w:hAnsi="Wingdings" w:hint="default"/>
      </w:rPr>
    </w:lvl>
    <w:lvl w:ilvl="1" w:tplc="0C0A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1" w15:restartNumberingAfterBreak="0">
    <w:nsid w:val="2D9B4DC7"/>
    <w:multiLevelType w:val="hybridMultilevel"/>
    <w:tmpl w:val="18BADEB2"/>
    <w:lvl w:ilvl="0" w:tplc="340A0017">
      <w:start w:val="1"/>
      <w:numFmt w:val="lowerLetter"/>
      <w:lvlText w:val="%1)"/>
      <w:lvlJc w:val="left"/>
      <w:pPr>
        <w:ind w:left="720" w:hanging="360"/>
      </w:p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2F01640E"/>
    <w:multiLevelType w:val="hybridMultilevel"/>
    <w:tmpl w:val="79B23FCC"/>
    <w:lvl w:ilvl="0" w:tplc="340A000F">
      <w:start w:val="1"/>
      <w:numFmt w:val="decimal"/>
      <w:lvlText w:val="%1."/>
      <w:lvlJc w:val="left"/>
      <w:pPr>
        <w:ind w:left="720" w:hanging="360"/>
      </w:pPr>
    </w:lvl>
    <w:lvl w:ilvl="1" w:tplc="340A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340A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340A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340A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340A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340A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340A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340A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" w15:restartNumberingAfterBreak="0">
    <w:nsid w:val="2FBE54CC"/>
    <w:multiLevelType w:val="hybridMultilevel"/>
    <w:tmpl w:val="D43A436A"/>
    <w:lvl w:ilvl="0" w:tplc="3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34710A9B"/>
    <w:multiLevelType w:val="hybridMultilevel"/>
    <w:tmpl w:val="B3FEBC94"/>
    <w:lvl w:ilvl="0" w:tplc="20640F14">
      <w:start w:val="4"/>
      <w:numFmt w:val="bullet"/>
      <w:lvlText w:val="-"/>
      <w:lvlJc w:val="left"/>
      <w:pPr>
        <w:ind w:left="720" w:hanging="360"/>
      </w:pPr>
      <w:rPr>
        <w:rFonts w:ascii="Calibri" w:eastAsia="Times New Roman" w:hAnsi="Calibri" w:cs="Aria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371425DB"/>
    <w:multiLevelType w:val="hybridMultilevel"/>
    <w:tmpl w:val="F5127F04"/>
    <w:lvl w:ilvl="0" w:tplc="340A0017">
      <w:start w:val="1"/>
      <w:numFmt w:val="lowerLetter"/>
      <w:lvlText w:val="%1)"/>
      <w:lvlJc w:val="left"/>
      <w:pPr>
        <w:ind w:left="360" w:hanging="360"/>
      </w:pPr>
    </w:lvl>
    <w:lvl w:ilvl="1" w:tplc="340A0019" w:tentative="1">
      <w:start w:val="1"/>
      <w:numFmt w:val="lowerLetter"/>
      <w:lvlText w:val="%2."/>
      <w:lvlJc w:val="left"/>
      <w:pPr>
        <w:ind w:left="1080" w:hanging="360"/>
      </w:pPr>
    </w:lvl>
    <w:lvl w:ilvl="2" w:tplc="340A001B" w:tentative="1">
      <w:start w:val="1"/>
      <w:numFmt w:val="lowerRoman"/>
      <w:lvlText w:val="%3."/>
      <w:lvlJc w:val="right"/>
      <w:pPr>
        <w:ind w:left="1800" w:hanging="180"/>
      </w:pPr>
    </w:lvl>
    <w:lvl w:ilvl="3" w:tplc="340A000F" w:tentative="1">
      <w:start w:val="1"/>
      <w:numFmt w:val="decimal"/>
      <w:lvlText w:val="%4."/>
      <w:lvlJc w:val="left"/>
      <w:pPr>
        <w:ind w:left="2520" w:hanging="360"/>
      </w:pPr>
    </w:lvl>
    <w:lvl w:ilvl="4" w:tplc="340A0019" w:tentative="1">
      <w:start w:val="1"/>
      <w:numFmt w:val="lowerLetter"/>
      <w:lvlText w:val="%5."/>
      <w:lvlJc w:val="left"/>
      <w:pPr>
        <w:ind w:left="3240" w:hanging="360"/>
      </w:pPr>
    </w:lvl>
    <w:lvl w:ilvl="5" w:tplc="340A001B" w:tentative="1">
      <w:start w:val="1"/>
      <w:numFmt w:val="lowerRoman"/>
      <w:lvlText w:val="%6."/>
      <w:lvlJc w:val="right"/>
      <w:pPr>
        <w:ind w:left="3960" w:hanging="180"/>
      </w:pPr>
    </w:lvl>
    <w:lvl w:ilvl="6" w:tplc="340A000F" w:tentative="1">
      <w:start w:val="1"/>
      <w:numFmt w:val="decimal"/>
      <w:lvlText w:val="%7."/>
      <w:lvlJc w:val="left"/>
      <w:pPr>
        <w:ind w:left="4680" w:hanging="360"/>
      </w:pPr>
    </w:lvl>
    <w:lvl w:ilvl="7" w:tplc="340A0019" w:tentative="1">
      <w:start w:val="1"/>
      <w:numFmt w:val="lowerLetter"/>
      <w:lvlText w:val="%8."/>
      <w:lvlJc w:val="left"/>
      <w:pPr>
        <w:ind w:left="5400" w:hanging="360"/>
      </w:pPr>
    </w:lvl>
    <w:lvl w:ilvl="8" w:tplc="340A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6" w15:restartNumberingAfterBreak="0">
    <w:nsid w:val="385E2CC7"/>
    <w:multiLevelType w:val="hybridMultilevel"/>
    <w:tmpl w:val="0CE88B26"/>
    <w:lvl w:ilvl="0" w:tplc="340A000F">
      <w:start w:val="1"/>
      <w:numFmt w:val="decimal"/>
      <w:lvlText w:val="%1."/>
      <w:lvlJc w:val="left"/>
      <w:pPr>
        <w:ind w:left="720" w:hanging="360"/>
      </w:p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3C217904"/>
    <w:multiLevelType w:val="hybridMultilevel"/>
    <w:tmpl w:val="3F1EC6BE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3CA262FE"/>
    <w:multiLevelType w:val="hybridMultilevel"/>
    <w:tmpl w:val="DE7A958C"/>
    <w:lvl w:ilvl="0" w:tplc="3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3FCF240A"/>
    <w:multiLevelType w:val="hybridMultilevel"/>
    <w:tmpl w:val="816EFC22"/>
    <w:lvl w:ilvl="0" w:tplc="340A000F">
      <w:start w:val="1"/>
      <w:numFmt w:val="decimal"/>
      <w:lvlText w:val="%1."/>
      <w:lvlJc w:val="left"/>
      <w:pPr>
        <w:ind w:left="720" w:hanging="360"/>
      </w:pPr>
    </w:lvl>
    <w:lvl w:ilvl="1" w:tplc="340A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340A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340A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340A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340A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340A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340A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340A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0" w15:restartNumberingAfterBreak="0">
    <w:nsid w:val="43D92144"/>
    <w:multiLevelType w:val="hybridMultilevel"/>
    <w:tmpl w:val="E4C4CE3C"/>
    <w:lvl w:ilvl="0" w:tplc="49F24CFA">
      <w:numFmt w:val="bullet"/>
      <w:lvlText w:val="-"/>
      <w:lvlJc w:val="left"/>
      <w:pPr>
        <w:ind w:left="720" w:hanging="360"/>
      </w:pPr>
      <w:rPr>
        <w:rFonts w:ascii="Calibri" w:eastAsia="Times New Roman" w:hAnsi="Calibri" w:cs="Aria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46EC0A82"/>
    <w:multiLevelType w:val="hybridMultilevel"/>
    <w:tmpl w:val="02BE8F5A"/>
    <w:lvl w:ilvl="0" w:tplc="340A0017">
      <w:start w:val="1"/>
      <w:numFmt w:val="lowerLetter"/>
      <w:lvlText w:val="%1)"/>
      <w:lvlJc w:val="left"/>
      <w:pPr>
        <w:ind w:left="720" w:hanging="360"/>
      </w:p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4B8167C9"/>
    <w:multiLevelType w:val="hybridMultilevel"/>
    <w:tmpl w:val="A2C03DB2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4C6921F8"/>
    <w:multiLevelType w:val="hybridMultilevel"/>
    <w:tmpl w:val="E094348C"/>
    <w:lvl w:ilvl="0" w:tplc="040A000F">
      <w:start w:val="1"/>
      <w:numFmt w:val="decimal"/>
      <w:lvlText w:val="%1."/>
      <w:lvlJc w:val="left"/>
      <w:pPr>
        <w:ind w:left="720" w:hanging="360"/>
      </w:pPr>
    </w:lvl>
    <w:lvl w:ilvl="1" w:tplc="040A0019" w:tentative="1">
      <w:start w:val="1"/>
      <w:numFmt w:val="lowerLetter"/>
      <w:lvlText w:val="%2."/>
      <w:lvlJc w:val="left"/>
      <w:pPr>
        <w:ind w:left="1440" w:hanging="360"/>
      </w:pPr>
    </w:lvl>
    <w:lvl w:ilvl="2" w:tplc="040A001B" w:tentative="1">
      <w:start w:val="1"/>
      <w:numFmt w:val="lowerRoman"/>
      <w:lvlText w:val="%3."/>
      <w:lvlJc w:val="right"/>
      <w:pPr>
        <w:ind w:left="2160" w:hanging="180"/>
      </w:pPr>
    </w:lvl>
    <w:lvl w:ilvl="3" w:tplc="040A000F" w:tentative="1">
      <w:start w:val="1"/>
      <w:numFmt w:val="decimal"/>
      <w:lvlText w:val="%4."/>
      <w:lvlJc w:val="left"/>
      <w:pPr>
        <w:ind w:left="2880" w:hanging="360"/>
      </w:pPr>
    </w:lvl>
    <w:lvl w:ilvl="4" w:tplc="040A0019" w:tentative="1">
      <w:start w:val="1"/>
      <w:numFmt w:val="lowerLetter"/>
      <w:lvlText w:val="%5."/>
      <w:lvlJc w:val="left"/>
      <w:pPr>
        <w:ind w:left="3600" w:hanging="360"/>
      </w:pPr>
    </w:lvl>
    <w:lvl w:ilvl="5" w:tplc="040A001B" w:tentative="1">
      <w:start w:val="1"/>
      <w:numFmt w:val="lowerRoman"/>
      <w:lvlText w:val="%6."/>
      <w:lvlJc w:val="right"/>
      <w:pPr>
        <w:ind w:left="4320" w:hanging="180"/>
      </w:pPr>
    </w:lvl>
    <w:lvl w:ilvl="6" w:tplc="040A000F" w:tentative="1">
      <w:start w:val="1"/>
      <w:numFmt w:val="decimal"/>
      <w:lvlText w:val="%7."/>
      <w:lvlJc w:val="left"/>
      <w:pPr>
        <w:ind w:left="5040" w:hanging="360"/>
      </w:pPr>
    </w:lvl>
    <w:lvl w:ilvl="7" w:tplc="040A0019" w:tentative="1">
      <w:start w:val="1"/>
      <w:numFmt w:val="lowerLetter"/>
      <w:lvlText w:val="%8."/>
      <w:lvlJc w:val="left"/>
      <w:pPr>
        <w:ind w:left="5760" w:hanging="360"/>
      </w:pPr>
    </w:lvl>
    <w:lvl w:ilvl="8" w:tplc="0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4CE1146E"/>
    <w:multiLevelType w:val="multilevel"/>
    <w:tmpl w:val="44B68298"/>
    <w:lvl w:ilvl="0">
      <w:start w:val="5"/>
      <w:numFmt w:val="decimal"/>
      <w:lvlText w:val="%1."/>
      <w:lvlJc w:val="left"/>
      <w:pPr>
        <w:tabs>
          <w:tab w:val="num" w:pos="567"/>
        </w:tabs>
        <w:ind w:left="360" w:hanging="360"/>
      </w:pPr>
      <w:rPr>
        <w:rFonts w:ascii="Verdana" w:hAnsi="Verdana" w:hint="default"/>
        <w:b/>
        <w:i w:val="0"/>
        <w:sz w:val="22"/>
        <w:szCs w:val="22"/>
      </w:rPr>
    </w:lvl>
    <w:lvl w:ilvl="1">
      <w:start w:val="1"/>
      <w:numFmt w:val="decimal"/>
      <w:lvlText w:val="%1.%2."/>
      <w:lvlJc w:val="left"/>
      <w:pPr>
        <w:tabs>
          <w:tab w:val="num" w:pos="1080"/>
        </w:tabs>
        <w:ind w:left="792" w:hanging="792"/>
      </w:pPr>
      <w:rPr>
        <w:rFonts w:ascii="Arial" w:hAnsi="Arial" w:hint="default"/>
        <w:b/>
        <w:i w:val="0"/>
        <w:sz w:val="20"/>
        <w:szCs w:val="20"/>
      </w:rPr>
    </w:lvl>
    <w:lvl w:ilvl="2">
      <w:start w:val="1"/>
      <w:numFmt w:val="decimal"/>
      <w:pStyle w:val="EstiloTtulo3VerdanaSubrayado"/>
      <w:lvlText w:val="%1.%2.%3."/>
      <w:lvlJc w:val="left"/>
      <w:pPr>
        <w:tabs>
          <w:tab w:val="num" w:pos="567"/>
        </w:tabs>
        <w:ind w:left="0" w:firstLine="0"/>
      </w:pPr>
      <w:rPr>
        <w:rFonts w:ascii="Verdana" w:hAnsi="Verdana" w:cs="Times New Roman" w:hint="default"/>
        <w:b w:val="0"/>
        <w:bCs w:val="0"/>
        <w:i/>
        <w:iCs w:val="0"/>
        <w:caps w:val="0"/>
        <w:smallCaps w:val="0"/>
        <w:strike w:val="0"/>
        <w:dstrike w:val="0"/>
        <w:vanish w:val="0"/>
        <w:spacing w:val="0"/>
        <w:kern w:val="0"/>
        <w:position w:val="0"/>
        <w:sz w:val="20"/>
        <w:szCs w:val="20"/>
        <w:u w:val="none"/>
        <w:vertAlign w:val="baseline"/>
        <w:em w:val="none"/>
      </w:rPr>
    </w:lvl>
    <w:lvl w:ilvl="3">
      <w:start w:val="1"/>
      <w:numFmt w:val="decimal"/>
      <w:lvlText w:val="%1.%2.%3.%4."/>
      <w:lvlJc w:val="left"/>
      <w:pPr>
        <w:tabs>
          <w:tab w:val="num" w:pos="2520"/>
        </w:tabs>
        <w:ind w:left="1728" w:hanging="1728"/>
      </w:pPr>
      <w:rPr>
        <w:rFonts w:ascii="Arial" w:hAnsi="Arial" w:hint="default"/>
        <w:b/>
        <w:i w:val="0"/>
        <w:sz w:val="20"/>
        <w:szCs w:val="20"/>
      </w:rPr>
    </w:lvl>
    <w:lvl w:ilvl="4">
      <w:start w:val="1"/>
      <w:numFmt w:val="decimal"/>
      <w:lvlText w:val="%1.%2.%3.%4.%5."/>
      <w:lvlJc w:val="left"/>
      <w:pPr>
        <w:tabs>
          <w:tab w:val="num" w:pos="288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360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432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504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5400"/>
        </w:tabs>
        <w:ind w:left="4320" w:hanging="1440"/>
      </w:pPr>
      <w:rPr>
        <w:rFonts w:hint="default"/>
      </w:rPr>
    </w:lvl>
  </w:abstractNum>
  <w:abstractNum w:abstractNumId="25" w15:restartNumberingAfterBreak="0">
    <w:nsid w:val="4E2E1082"/>
    <w:multiLevelType w:val="hybridMultilevel"/>
    <w:tmpl w:val="81EEF6F4"/>
    <w:lvl w:ilvl="0" w:tplc="49F24CFA">
      <w:numFmt w:val="bullet"/>
      <w:lvlText w:val="-"/>
      <w:lvlJc w:val="left"/>
      <w:pPr>
        <w:ind w:left="720" w:hanging="360"/>
      </w:pPr>
      <w:rPr>
        <w:rFonts w:ascii="Calibri" w:eastAsia="Times New Roman" w:hAnsi="Calibri" w:cs="Aria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52164C56"/>
    <w:multiLevelType w:val="hybridMultilevel"/>
    <w:tmpl w:val="74509F4E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523C0B5D"/>
    <w:multiLevelType w:val="hybridMultilevel"/>
    <w:tmpl w:val="0D9A0CC0"/>
    <w:lvl w:ilvl="0" w:tplc="4E5460D4">
      <w:start w:val="3"/>
      <w:numFmt w:val="bullet"/>
      <w:lvlText w:val="-"/>
      <w:lvlJc w:val="left"/>
      <w:pPr>
        <w:ind w:left="720" w:hanging="360"/>
      </w:pPr>
      <w:rPr>
        <w:rFonts w:ascii="Verdana" w:eastAsia="Times New Roman" w:hAnsi="Verdana" w:cs="Verdana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55AE4786"/>
    <w:multiLevelType w:val="hybridMultilevel"/>
    <w:tmpl w:val="58541194"/>
    <w:lvl w:ilvl="0" w:tplc="340A0001">
      <w:start w:val="1"/>
      <w:numFmt w:val="bullet"/>
      <w:lvlText w:val=""/>
      <w:lvlJc w:val="left"/>
      <w:pPr>
        <w:ind w:left="774" w:hanging="360"/>
      </w:pPr>
      <w:rPr>
        <w:rFonts w:ascii="Symbol" w:hAnsi="Symbol" w:hint="default"/>
      </w:rPr>
    </w:lvl>
    <w:lvl w:ilvl="1" w:tplc="340A0003" w:tentative="1">
      <w:start w:val="1"/>
      <w:numFmt w:val="bullet"/>
      <w:lvlText w:val="o"/>
      <w:lvlJc w:val="left"/>
      <w:pPr>
        <w:ind w:left="1494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214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934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54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74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94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814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534" w:hanging="360"/>
      </w:pPr>
      <w:rPr>
        <w:rFonts w:ascii="Wingdings" w:hAnsi="Wingdings" w:hint="default"/>
      </w:rPr>
    </w:lvl>
  </w:abstractNum>
  <w:abstractNum w:abstractNumId="29" w15:restartNumberingAfterBreak="0">
    <w:nsid w:val="56222DFF"/>
    <w:multiLevelType w:val="hybridMultilevel"/>
    <w:tmpl w:val="79E26198"/>
    <w:lvl w:ilvl="0" w:tplc="0C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5867391C"/>
    <w:multiLevelType w:val="hybridMultilevel"/>
    <w:tmpl w:val="2FA8BF56"/>
    <w:lvl w:ilvl="0" w:tplc="3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5D570FE9"/>
    <w:multiLevelType w:val="hybridMultilevel"/>
    <w:tmpl w:val="2A3A7288"/>
    <w:lvl w:ilvl="0" w:tplc="340A0017">
      <w:start w:val="1"/>
      <w:numFmt w:val="lowerLetter"/>
      <w:lvlText w:val="%1)"/>
      <w:lvlJc w:val="left"/>
      <w:pPr>
        <w:ind w:left="720" w:hanging="360"/>
      </w:p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63C4169C"/>
    <w:multiLevelType w:val="hybridMultilevel"/>
    <w:tmpl w:val="24A2B44E"/>
    <w:lvl w:ilvl="0" w:tplc="340A0017">
      <w:start w:val="1"/>
      <w:numFmt w:val="lowerLetter"/>
      <w:lvlText w:val="%1)"/>
      <w:lvlJc w:val="left"/>
      <w:pPr>
        <w:ind w:left="720" w:hanging="360"/>
      </w:p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64281B81"/>
    <w:multiLevelType w:val="hybridMultilevel"/>
    <w:tmpl w:val="2E04A436"/>
    <w:lvl w:ilvl="0" w:tplc="0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A0019" w:tentative="1">
      <w:start w:val="1"/>
      <w:numFmt w:val="lowerLetter"/>
      <w:lvlText w:val="%2."/>
      <w:lvlJc w:val="left"/>
      <w:pPr>
        <w:ind w:left="1440" w:hanging="360"/>
      </w:pPr>
    </w:lvl>
    <w:lvl w:ilvl="2" w:tplc="040A001B" w:tentative="1">
      <w:start w:val="1"/>
      <w:numFmt w:val="lowerRoman"/>
      <w:lvlText w:val="%3."/>
      <w:lvlJc w:val="right"/>
      <w:pPr>
        <w:ind w:left="2160" w:hanging="180"/>
      </w:pPr>
    </w:lvl>
    <w:lvl w:ilvl="3" w:tplc="040A000F" w:tentative="1">
      <w:start w:val="1"/>
      <w:numFmt w:val="decimal"/>
      <w:lvlText w:val="%4."/>
      <w:lvlJc w:val="left"/>
      <w:pPr>
        <w:ind w:left="2880" w:hanging="360"/>
      </w:pPr>
    </w:lvl>
    <w:lvl w:ilvl="4" w:tplc="040A0019" w:tentative="1">
      <w:start w:val="1"/>
      <w:numFmt w:val="lowerLetter"/>
      <w:lvlText w:val="%5."/>
      <w:lvlJc w:val="left"/>
      <w:pPr>
        <w:ind w:left="3600" w:hanging="360"/>
      </w:pPr>
    </w:lvl>
    <w:lvl w:ilvl="5" w:tplc="040A001B" w:tentative="1">
      <w:start w:val="1"/>
      <w:numFmt w:val="lowerRoman"/>
      <w:lvlText w:val="%6."/>
      <w:lvlJc w:val="right"/>
      <w:pPr>
        <w:ind w:left="4320" w:hanging="180"/>
      </w:pPr>
    </w:lvl>
    <w:lvl w:ilvl="6" w:tplc="040A000F" w:tentative="1">
      <w:start w:val="1"/>
      <w:numFmt w:val="decimal"/>
      <w:lvlText w:val="%7."/>
      <w:lvlJc w:val="left"/>
      <w:pPr>
        <w:ind w:left="5040" w:hanging="360"/>
      </w:pPr>
    </w:lvl>
    <w:lvl w:ilvl="7" w:tplc="040A0019" w:tentative="1">
      <w:start w:val="1"/>
      <w:numFmt w:val="lowerLetter"/>
      <w:lvlText w:val="%8."/>
      <w:lvlJc w:val="left"/>
      <w:pPr>
        <w:ind w:left="5760" w:hanging="360"/>
      </w:pPr>
    </w:lvl>
    <w:lvl w:ilvl="8" w:tplc="0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669F4139"/>
    <w:multiLevelType w:val="hybridMultilevel"/>
    <w:tmpl w:val="ED06BFA0"/>
    <w:lvl w:ilvl="0" w:tplc="340A0017">
      <w:start w:val="1"/>
      <w:numFmt w:val="lowerLetter"/>
      <w:lvlText w:val="%1)"/>
      <w:lvlJc w:val="left"/>
      <w:pPr>
        <w:ind w:left="600" w:hanging="360"/>
      </w:pPr>
    </w:lvl>
    <w:lvl w:ilvl="1" w:tplc="340A0019" w:tentative="1">
      <w:start w:val="1"/>
      <w:numFmt w:val="lowerLetter"/>
      <w:lvlText w:val="%2."/>
      <w:lvlJc w:val="left"/>
      <w:pPr>
        <w:ind w:left="1320" w:hanging="360"/>
      </w:pPr>
    </w:lvl>
    <w:lvl w:ilvl="2" w:tplc="340A001B" w:tentative="1">
      <w:start w:val="1"/>
      <w:numFmt w:val="lowerRoman"/>
      <w:lvlText w:val="%3."/>
      <w:lvlJc w:val="right"/>
      <w:pPr>
        <w:ind w:left="2040" w:hanging="180"/>
      </w:pPr>
    </w:lvl>
    <w:lvl w:ilvl="3" w:tplc="340A000F" w:tentative="1">
      <w:start w:val="1"/>
      <w:numFmt w:val="decimal"/>
      <w:lvlText w:val="%4."/>
      <w:lvlJc w:val="left"/>
      <w:pPr>
        <w:ind w:left="2760" w:hanging="360"/>
      </w:pPr>
    </w:lvl>
    <w:lvl w:ilvl="4" w:tplc="340A0019" w:tentative="1">
      <w:start w:val="1"/>
      <w:numFmt w:val="lowerLetter"/>
      <w:lvlText w:val="%5."/>
      <w:lvlJc w:val="left"/>
      <w:pPr>
        <w:ind w:left="3480" w:hanging="360"/>
      </w:pPr>
    </w:lvl>
    <w:lvl w:ilvl="5" w:tplc="340A001B" w:tentative="1">
      <w:start w:val="1"/>
      <w:numFmt w:val="lowerRoman"/>
      <w:lvlText w:val="%6."/>
      <w:lvlJc w:val="right"/>
      <w:pPr>
        <w:ind w:left="4200" w:hanging="180"/>
      </w:pPr>
    </w:lvl>
    <w:lvl w:ilvl="6" w:tplc="340A000F" w:tentative="1">
      <w:start w:val="1"/>
      <w:numFmt w:val="decimal"/>
      <w:lvlText w:val="%7."/>
      <w:lvlJc w:val="left"/>
      <w:pPr>
        <w:ind w:left="4920" w:hanging="360"/>
      </w:pPr>
    </w:lvl>
    <w:lvl w:ilvl="7" w:tplc="340A0019" w:tentative="1">
      <w:start w:val="1"/>
      <w:numFmt w:val="lowerLetter"/>
      <w:lvlText w:val="%8."/>
      <w:lvlJc w:val="left"/>
      <w:pPr>
        <w:ind w:left="5640" w:hanging="360"/>
      </w:pPr>
    </w:lvl>
    <w:lvl w:ilvl="8" w:tplc="340A001B" w:tentative="1">
      <w:start w:val="1"/>
      <w:numFmt w:val="lowerRoman"/>
      <w:lvlText w:val="%9."/>
      <w:lvlJc w:val="right"/>
      <w:pPr>
        <w:ind w:left="6360" w:hanging="180"/>
      </w:pPr>
    </w:lvl>
  </w:abstractNum>
  <w:abstractNum w:abstractNumId="35" w15:restartNumberingAfterBreak="0">
    <w:nsid w:val="6C43191B"/>
    <w:multiLevelType w:val="hybridMultilevel"/>
    <w:tmpl w:val="B1C8D6B8"/>
    <w:lvl w:ilvl="0" w:tplc="0C0A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36" w15:restartNumberingAfterBreak="0">
    <w:nsid w:val="71145697"/>
    <w:multiLevelType w:val="hybridMultilevel"/>
    <w:tmpl w:val="6024DF60"/>
    <w:lvl w:ilvl="0" w:tplc="340A000F">
      <w:start w:val="1"/>
      <w:numFmt w:val="decimal"/>
      <w:lvlText w:val="%1."/>
      <w:lvlJc w:val="left"/>
      <w:pPr>
        <w:ind w:left="720" w:hanging="360"/>
      </w:p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78507361"/>
    <w:multiLevelType w:val="hybridMultilevel"/>
    <w:tmpl w:val="3EF239A6"/>
    <w:lvl w:ilvl="0" w:tplc="340A000F">
      <w:start w:val="1"/>
      <w:numFmt w:val="decimal"/>
      <w:lvlText w:val="%1."/>
      <w:lvlJc w:val="left"/>
      <w:pPr>
        <w:ind w:left="720" w:hanging="360"/>
      </w:p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 w15:restartNumberingAfterBreak="0">
    <w:nsid w:val="7AF00F6E"/>
    <w:multiLevelType w:val="hybridMultilevel"/>
    <w:tmpl w:val="392225D4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 w15:restartNumberingAfterBreak="0">
    <w:nsid w:val="7B1E12E8"/>
    <w:multiLevelType w:val="hybridMultilevel"/>
    <w:tmpl w:val="09041DDA"/>
    <w:lvl w:ilvl="0" w:tplc="340A001B">
      <w:start w:val="1"/>
      <w:numFmt w:val="lowerRoman"/>
      <w:lvlText w:val="%1."/>
      <w:lvlJc w:val="right"/>
      <w:pPr>
        <w:ind w:left="720" w:hanging="360"/>
      </w:pPr>
      <w:rPr>
        <w:rFonts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0" w15:restartNumberingAfterBreak="0">
    <w:nsid w:val="7BD14C4F"/>
    <w:multiLevelType w:val="multilevel"/>
    <w:tmpl w:val="0C0A0025"/>
    <w:lvl w:ilvl="0">
      <w:start w:val="1"/>
      <w:numFmt w:val="decimal"/>
      <w:pStyle w:val="Ttulo1"/>
      <w:lvlText w:val="%1"/>
      <w:lvlJc w:val="left"/>
      <w:pPr>
        <w:ind w:left="432" w:hanging="432"/>
      </w:pPr>
    </w:lvl>
    <w:lvl w:ilvl="1">
      <w:start w:val="1"/>
      <w:numFmt w:val="decimal"/>
      <w:pStyle w:val="Ttulo2"/>
      <w:lvlText w:val="%1.%2"/>
      <w:lvlJc w:val="left"/>
      <w:pPr>
        <w:ind w:left="576" w:hanging="576"/>
      </w:pPr>
    </w:lvl>
    <w:lvl w:ilvl="2">
      <w:start w:val="1"/>
      <w:numFmt w:val="decimal"/>
      <w:pStyle w:val="Ttulo3"/>
      <w:lvlText w:val="%1.%2.%3"/>
      <w:lvlJc w:val="left"/>
      <w:pPr>
        <w:ind w:left="720" w:hanging="720"/>
      </w:pPr>
    </w:lvl>
    <w:lvl w:ilvl="3">
      <w:start w:val="1"/>
      <w:numFmt w:val="decimal"/>
      <w:pStyle w:val="Ttulo4"/>
      <w:lvlText w:val="%1.%2.%3.%4"/>
      <w:lvlJc w:val="left"/>
      <w:pPr>
        <w:ind w:left="864" w:hanging="864"/>
      </w:pPr>
    </w:lvl>
    <w:lvl w:ilvl="4">
      <w:start w:val="1"/>
      <w:numFmt w:val="decimal"/>
      <w:pStyle w:val="Ttulo5"/>
      <w:lvlText w:val="%1.%2.%3.%4.%5"/>
      <w:lvlJc w:val="left"/>
      <w:pPr>
        <w:ind w:left="1008" w:hanging="1008"/>
      </w:pPr>
    </w:lvl>
    <w:lvl w:ilvl="5">
      <w:start w:val="1"/>
      <w:numFmt w:val="decimal"/>
      <w:pStyle w:val="Ttulo6"/>
      <w:lvlText w:val="%1.%2.%3.%4.%5.%6"/>
      <w:lvlJc w:val="left"/>
      <w:pPr>
        <w:ind w:left="1152" w:hanging="1152"/>
      </w:pPr>
    </w:lvl>
    <w:lvl w:ilvl="6">
      <w:start w:val="1"/>
      <w:numFmt w:val="decimal"/>
      <w:pStyle w:val="Ttulo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Ttulo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Ttulo9"/>
      <w:lvlText w:val="%1.%2.%3.%4.%5.%6.%7.%8.%9"/>
      <w:lvlJc w:val="left"/>
      <w:pPr>
        <w:ind w:left="1584" w:hanging="1584"/>
      </w:pPr>
    </w:lvl>
  </w:abstractNum>
  <w:num w:numId="1">
    <w:abstractNumId w:val="40"/>
  </w:num>
  <w:num w:numId="2">
    <w:abstractNumId w:val="40"/>
    <w:lvlOverride w:ilvl="0">
      <w:startOverride w:val="1"/>
    </w:lvlOverride>
  </w:num>
  <w:num w:numId="3">
    <w:abstractNumId w:val="24"/>
  </w:num>
  <w:num w:numId="4">
    <w:abstractNumId w:val="2"/>
  </w:num>
  <w:num w:numId="5">
    <w:abstractNumId w:val="3"/>
  </w:num>
  <w:num w:numId="6">
    <w:abstractNumId w:val="34"/>
  </w:num>
  <w:num w:numId="7">
    <w:abstractNumId w:val="26"/>
  </w:num>
  <w:num w:numId="8">
    <w:abstractNumId w:val="4"/>
  </w:num>
  <w:num w:numId="9">
    <w:abstractNumId w:val="17"/>
  </w:num>
  <w:num w:numId="10">
    <w:abstractNumId w:val="6"/>
  </w:num>
  <w:num w:numId="11">
    <w:abstractNumId w:val="38"/>
  </w:num>
  <w:num w:numId="12">
    <w:abstractNumId w:val="22"/>
  </w:num>
  <w:num w:numId="13">
    <w:abstractNumId w:val="0"/>
  </w:num>
  <w:num w:numId="14">
    <w:abstractNumId w:val="29"/>
  </w:num>
  <w:num w:numId="15">
    <w:abstractNumId w:val="7"/>
  </w:num>
  <w:num w:numId="16">
    <w:abstractNumId w:val="10"/>
  </w:num>
  <w:num w:numId="17">
    <w:abstractNumId w:val="35"/>
  </w:num>
  <w:num w:numId="18">
    <w:abstractNumId w:val="28"/>
  </w:num>
  <w:num w:numId="19">
    <w:abstractNumId w:val="13"/>
  </w:num>
  <w:num w:numId="20">
    <w:abstractNumId w:val="27"/>
  </w:num>
  <w:num w:numId="21">
    <w:abstractNumId w:val="40"/>
  </w:num>
  <w:num w:numId="22">
    <w:abstractNumId w:val="9"/>
  </w:num>
  <w:num w:numId="23">
    <w:abstractNumId w:val="1"/>
  </w:num>
  <w:num w:numId="24">
    <w:abstractNumId w:val="32"/>
  </w:num>
  <w:num w:numId="25">
    <w:abstractNumId w:val="40"/>
  </w:num>
  <w:num w:numId="26">
    <w:abstractNumId w:val="40"/>
  </w:num>
  <w:num w:numId="27">
    <w:abstractNumId w:val="31"/>
  </w:num>
  <w:num w:numId="28">
    <w:abstractNumId w:val="40"/>
  </w:num>
  <w:num w:numId="29">
    <w:abstractNumId w:val="40"/>
  </w:num>
  <w:num w:numId="30">
    <w:abstractNumId w:val="21"/>
  </w:num>
  <w:num w:numId="31">
    <w:abstractNumId w:val="1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2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3">
    <w:abstractNumId w:val="11"/>
  </w:num>
  <w:num w:numId="34">
    <w:abstractNumId w:val="37"/>
  </w:num>
  <w:num w:numId="35">
    <w:abstractNumId w:val="36"/>
  </w:num>
  <w:num w:numId="36">
    <w:abstractNumId w:val="5"/>
  </w:num>
  <w:num w:numId="37">
    <w:abstractNumId w:val="16"/>
  </w:num>
  <w:num w:numId="38">
    <w:abstractNumId w:val="40"/>
  </w:num>
  <w:num w:numId="39">
    <w:abstractNumId w:val="30"/>
  </w:num>
  <w:num w:numId="40">
    <w:abstractNumId w:val="39"/>
  </w:num>
  <w:num w:numId="41">
    <w:abstractNumId w:val="14"/>
  </w:num>
  <w:num w:numId="42">
    <w:abstractNumId w:val="25"/>
  </w:num>
  <w:num w:numId="43">
    <w:abstractNumId w:val="15"/>
  </w:num>
  <w:num w:numId="44">
    <w:abstractNumId w:val="18"/>
  </w:num>
  <w:num w:numId="45">
    <w:abstractNumId w:val="20"/>
  </w:num>
  <w:num w:numId="46">
    <w:abstractNumId w:val="23"/>
  </w:num>
  <w:num w:numId="47">
    <w:abstractNumId w:val="8"/>
  </w:num>
  <w:num w:numId="48">
    <w:abstractNumId w:val="33"/>
  </w:num>
  <w:numIdMacAtCleanup w:val="1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90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trackRevisions/>
  <w:defaultTabStop w:val="708"/>
  <w:hyphenationZone w:val="425"/>
  <w:drawingGridHorizontalSpacing w:val="120"/>
  <w:displayHorizontalDrawingGridEvery w:val="2"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3E3B4F"/>
    <w:rsid w:val="00000243"/>
    <w:rsid w:val="00001392"/>
    <w:rsid w:val="000029FE"/>
    <w:rsid w:val="0000391A"/>
    <w:rsid w:val="000045AE"/>
    <w:rsid w:val="000046A3"/>
    <w:rsid w:val="0000480E"/>
    <w:rsid w:val="00004A10"/>
    <w:rsid w:val="00004E7D"/>
    <w:rsid w:val="000054E3"/>
    <w:rsid w:val="00005C21"/>
    <w:rsid w:val="00006208"/>
    <w:rsid w:val="00006E85"/>
    <w:rsid w:val="0001359E"/>
    <w:rsid w:val="00014274"/>
    <w:rsid w:val="00014B2D"/>
    <w:rsid w:val="0001587B"/>
    <w:rsid w:val="00015CC1"/>
    <w:rsid w:val="0001784B"/>
    <w:rsid w:val="00017D64"/>
    <w:rsid w:val="0002233E"/>
    <w:rsid w:val="00022EC3"/>
    <w:rsid w:val="00024A59"/>
    <w:rsid w:val="00025D37"/>
    <w:rsid w:val="0002686F"/>
    <w:rsid w:val="0002710E"/>
    <w:rsid w:val="00030CBB"/>
    <w:rsid w:val="00032489"/>
    <w:rsid w:val="000332CE"/>
    <w:rsid w:val="0003406C"/>
    <w:rsid w:val="00035682"/>
    <w:rsid w:val="00035AF0"/>
    <w:rsid w:val="0003661C"/>
    <w:rsid w:val="00037B79"/>
    <w:rsid w:val="00041284"/>
    <w:rsid w:val="00041ED9"/>
    <w:rsid w:val="00042762"/>
    <w:rsid w:val="00043B29"/>
    <w:rsid w:val="00044C9E"/>
    <w:rsid w:val="00045EF2"/>
    <w:rsid w:val="00047E7F"/>
    <w:rsid w:val="00050950"/>
    <w:rsid w:val="000522E9"/>
    <w:rsid w:val="000525E6"/>
    <w:rsid w:val="00055453"/>
    <w:rsid w:val="00057B09"/>
    <w:rsid w:val="000609D2"/>
    <w:rsid w:val="00061AE0"/>
    <w:rsid w:val="00061BD2"/>
    <w:rsid w:val="000637E4"/>
    <w:rsid w:val="00063D45"/>
    <w:rsid w:val="00065289"/>
    <w:rsid w:val="000662DC"/>
    <w:rsid w:val="000668AA"/>
    <w:rsid w:val="00070350"/>
    <w:rsid w:val="000709D5"/>
    <w:rsid w:val="000716F9"/>
    <w:rsid w:val="0007215B"/>
    <w:rsid w:val="00072787"/>
    <w:rsid w:val="00072860"/>
    <w:rsid w:val="000745A0"/>
    <w:rsid w:val="0007573F"/>
    <w:rsid w:val="000762A2"/>
    <w:rsid w:val="00076721"/>
    <w:rsid w:val="00077E4D"/>
    <w:rsid w:val="00081A37"/>
    <w:rsid w:val="000823AE"/>
    <w:rsid w:val="00082BD5"/>
    <w:rsid w:val="000835D9"/>
    <w:rsid w:val="0008381D"/>
    <w:rsid w:val="000839E3"/>
    <w:rsid w:val="0008452B"/>
    <w:rsid w:val="00087436"/>
    <w:rsid w:val="00087A28"/>
    <w:rsid w:val="0009033B"/>
    <w:rsid w:val="00090A81"/>
    <w:rsid w:val="00090B37"/>
    <w:rsid w:val="000943F1"/>
    <w:rsid w:val="000956CC"/>
    <w:rsid w:val="00096896"/>
    <w:rsid w:val="00096B11"/>
    <w:rsid w:val="00096B81"/>
    <w:rsid w:val="00096EA4"/>
    <w:rsid w:val="00097309"/>
    <w:rsid w:val="000A0449"/>
    <w:rsid w:val="000A0E34"/>
    <w:rsid w:val="000A1D27"/>
    <w:rsid w:val="000A2524"/>
    <w:rsid w:val="000A4E59"/>
    <w:rsid w:val="000A5350"/>
    <w:rsid w:val="000A5DF9"/>
    <w:rsid w:val="000A690E"/>
    <w:rsid w:val="000A6CF8"/>
    <w:rsid w:val="000B02A6"/>
    <w:rsid w:val="000B134A"/>
    <w:rsid w:val="000B14DA"/>
    <w:rsid w:val="000B165A"/>
    <w:rsid w:val="000B2633"/>
    <w:rsid w:val="000B2B98"/>
    <w:rsid w:val="000B3BCB"/>
    <w:rsid w:val="000B4356"/>
    <w:rsid w:val="000B44B7"/>
    <w:rsid w:val="000C0DD8"/>
    <w:rsid w:val="000C11DF"/>
    <w:rsid w:val="000C1BAF"/>
    <w:rsid w:val="000C23CB"/>
    <w:rsid w:val="000C244C"/>
    <w:rsid w:val="000C3AE6"/>
    <w:rsid w:val="000C4586"/>
    <w:rsid w:val="000D0480"/>
    <w:rsid w:val="000D2BBA"/>
    <w:rsid w:val="000D3820"/>
    <w:rsid w:val="000D667B"/>
    <w:rsid w:val="000D6C66"/>
    <w:rsid w:val="000D723C"/>
    <w:rsid w:val="000D7720"/>
    <w:rsid w:val="000D7C68"/>
    <w:rsid w:val="000E001B"/>
    <w:rsid w:val="000E01D4"/>
    <w:rsid w:val="000E0741"/>
    <w:rsid w:val="000E10BD"/>
    <w:rsid w:val="000E2D9C"/>
    <w:rsid w:val="000E404E"/>
    <w:rsid w:val="000E4765"/>
    <w:rsid w:val="000E52AB"/>
    <w:rsid w:val="000E5F07"/>
    <w:rsid w:val="000E612D"/>
    <w:rsid w:val="000E7017"/>
    <w:rsid w:val="000E7BD6"/>
    <w:rsid w:val="000F379A"/>
    <w:rsid w:val="000F5054"/>
    <w:rsid w:val="000F533A"/>
    <w:rsid w:val="000F5DEA"/>
    <w:rsid w:val="000F7A64"/>
    <w:rsid w:val="00100470"/>
    <w:rsid w:val="001009F7"/>
    <w:rsid w:val="001028E6"/>
    <w:rsid w:val="001033DD"/>
    <w:rsid w:val="001036B2"/>
    <w:rsid w:val="001042CA"/>
    <w:rsid w:val="001047C3"/>
    <w:rsid w:val="001055F2"/>
    <w:rsid w:val="00105B7F"/>
    <w:rsid w:val="00107383"/>
    <w:rsid w:val="00110562"/>
    <w:rsid w:val="00114091"/>
    <w:rsid w:val="00114FF9"/>
    <w:rsid w:val="00120EAE"/>
    <w:rsid w:val="0012407C"/>
    <w:rsid w:val="00124C03"/>
    <w:rsid w:val="0012535D"/>
    <w:rsid w:val="00125473"/>
    <w:rsid w:val="00127D03"/>
    <w:rsid w:val="00127F3D"/>
    <w:rsid w:val="00130C1F"/>
    <w:rsid w:val="001314A9"/>
    <w:rsid w:val="001317B5"/>
    <w:rsid w:val="00131E2F"/>
    <w:rsid w:val="001328B4"/>
    <w:rsid w:val="00133538"/>
    <w:rsid w:val="00133A49"/>
    <w:rsid w:val="0013427B"/>
    <w:rsid w:val="00134291"/>
    <w:rsid w:val="00136086"/>
    <w:rsid w:val="00137256"/>
    <w:rsid w:val="00137ACF"/>
    <w:rsid w:val="00140899"/>
    <w:rsid w:val="00141F72"/>
    <w:rsid w:val="00142354"/>
    <w:rsid w:val="001424AA"/>
    <w:rsid w:val="001429F4"/>
    <w:rsid w:val="0014306D"/>
    <w:rsid w:val="001436F1"/>
    <w:rsid w:val="001453F7"/>
    <w:rsid w:val="00145A94"/>
    <w:rsid w:val="001460F7"/>
    <w:rsid w:val="001466C3"/>
    <w:rsid w:val="0014788A"/>
    <w:rsid w:val="001506ED"/>
    <w:rsid w:val="001509DD"/>
    <w:rsid w:val="00150BB1"/>
    <w:rsid w:val="00152019"/>
    <w:rsid w:val="00156597"/>
    <w:rsid w:val="00156CB0"/>
    <w:rsid w:val="00157CC1"/>
    <w:rsid w:val="00157E3B"/>
    <w:rsid w:val="00160144"/>
    <w:rsid w:val="001623C0"/>
    <w:rsid w:val="00162DD9"/>
    <w:rsid w:val="001632AE"/>
    <w:rsid w:val="00163FD1"/>
    <w:rsid w:val="00166823"/>
    <w:rsid w:val="001669EF"/>
    <w:rsid w:val="0016735D"/>
    <w:rsid w:val="00167A93"/>
    <w:rsid w:val="00167DF8"/>
    <w:rsid w:val="0017091F"/>
    <w:rsid w:val="00172DD2"/>
    <w:rsid w:val="00173D6A"/>
    <w:rsid w:val="00174DFE"/>
    <w:rsid w:val="001750DD"/>
    <w:rsid w:val="001756EC"/>
    <w:rsid w:val="0017585E"/>
    <w:rsid w:val="00176EA4"/>
    <w:rsid w:val="00177B98"/>
    <w:rsid w:val="00181B61"/>
    <w:rsid w:val="001822C7"/>
    <w:rsid w:val="001845E1"/>
    <w:rsid w:val="001868D7"/>
    <w:rsid w:val="0018716E"/>
    <w:rsid w:val="00187A32"/>
    <w:rsid w:val="00187CF4"/>
    <w:rsid w:val="00190402"/>
    <w:rsid w:val="00190C9F"/>
    <w:rsid w:val="00192D6E"/>
    <w:rsid w:val="00193312"/>
    <w:rsid w:val="00193A9A"/>
    <w:rsid w:val="001962C7"/>
    <w:rsid w:val="00196587"/>
    <w:rsid w:val="00196F6F"/>
    <w:rsid w:val="0019728B"/>
    <w:rsid w:val="001978F9"/>
    <w:rsid w:val="001A0ACD"/>
    <w:rsid w:val="001A0E9C"/>
    <w:rsid w:val="001A235C"/>
    <w:rsid w:val="001A437F"/>
    <w:rsid w:val="001A54A2"/>
    <w:rsid w:val="001B01EF"/>
    <w:rsid w:val="001B08D8"/>
    <w:rsid w:val="001B39E5"/>
    <w:rsid w:val="001B3E05"/>
    <w:rsid w:val="001B598A"/>
    <w:rsid w:val="001B6A56"/>
    <w:rsid w:val="001B74F8"/>
    <w:rsid w:val="001B7815"/>
    <w:rsid w:val="001C0201"/>
    <w:rsid w:val="001C0352"/>
    <w:rsid w:val="001C1495"/>
    <w:rsid w:val="001C16BC"/>
    <w:rsid w:val="001C1E16"/>
    <w:rsid w:val="001C1F08"/>
    <w:rsid w:val="001C3371"/>
    <w:rsid w:val="001C3A81"/>
    <w:rsid w:val="001C5371"/>
    <w:rsid w:val="001C5631"/>
    <w:rsid w:val="001C5D3B"/>
    <w:rsid w:val="001C7D91"/>
    <w:rsid w:val="001D273B"/>
    <w:rsid w:val="001D2D9A"/>
    <w:rsid w:val="001D2E48"/>
    <w:rsid w:val="001D2ED4"/>
    <w:rsid w:val="001D4E05"/>
    <w:rsid w:val="001D657D"/>
    <w:rsid w:val="001D71B5"/>
    <w:rsid w:val="001E0D4D"/>
    <w:rsid w:val="001E119D"/>
    <w:rsid w:val="001E2479"/>
    <w:rsid w:val="001E274C"/>
    <w:rsid w:val="001E34BE"/>
    <w:rsid w:val="001E438D"/>
    <w:rsid w:val="001E4B0E"/>
    <w:rsid w:val="001E51AD"/>
    <w:rsid w:val="001E558A"/>
    <w:rsid w:val="001E6D3E"/>
    <w:rsid w:val="001E7D0E"/>
    <w:rsid w:val="001F0174"/>
    <w:rsid w:val="001F06F8"/>
    <w:rsid w:val="001F1C73"/>
    <w:rsid w:val="001F1DB3"/>
    <w:rsid w:val="001F1EC0"/>
    <w:rsid w:val="001F21E8"/>
    <w:rsid w:val="001F226A"/>
    <w:rsid w:val="001F295C"/>
    <w:rsid w:val="001F303B"/>
    <w:rsid w:val="001F3A22"/>
    <w:rsid w:val="001F6842"/>
    <w:rsid w:val="002006D1"/>
    <w:rsid w:val="00200F6B"/>
    <w:rsid w:val="002013EE"/>
    <w:rsid w:val="002015F3"/>
    <w:rsid w:val="0020177C"/>
    <w:rsid w:val="00201E2C"/>
    <w:rsid w:val="00202978"/>
    <w:rsid w:val="00203AAC"/>
    <w:rsid w:val="00203C29"/>
    <w:rsid w:val="00204060"/>
    <w:rsid w:val="002040EF"/>
    <w:rsid w:val="00204477"/>
    <w:rsid w:val="00205538"/>
    <w:rsid w:val="002055C8"/>
    <w:rsid w:val="002057AE"/>
    <w:rsid w:val="00205D93"/>
    <w:rsid w:val="00207109"/>
    <w:rsid w:val="002118C1"/>
    <w:rsid w:val="00214A11"/>
    <w:rsid w:val="00214ABF"/>
    <w:rsid w:val="00215ECA"/>
    <w:rsid w:val="00216BCB"/>
    <w:rsid w:val="00216D4F"/>
    <w:rsid w:val="002206A0"/>
    <w:rsid w:val="0022114D"/>
    <w:rsid w:val="0022315F"/>
    <w:rsid w:val="002235B9"/>
    <w:rsid w:val="002241F6"/>
    <w:rsid w:val="00225A79"/>
    <w:rsid w:val="00225FE8"/>
    <w:rsid w:val="002318A5"/>
    <w:rsid w:val="00232D44"/>
    <w:rsid w:val="00233161"/>
    <w:rsid w:val="0023569C"/>
    <w:rsid w:val="00236407"/>
    <w:rsid w:val="00236981"/>
    <w:rsid w:val="00237F81"/>
    <w:rsid w:val="002406AC"/>
    <w:rsid w:val="00241BC2"/>
    <w:rsid w:val="00243BF6"/>
    <w:rsid w:val="00244CDD"/>
    <w:rsid w:val="00245787"/>
    <w:rsid w:val="002479F4"/>
    <w:rsid w:val="00247F5F"/>
    <w:rsid w:val="00250C02"/>
    <w:rsid w:val="0025194E"/>
    <w:rsid w:val="00252992"/>
    <w:rsid w:val="00254CEE"/>
    <w:rsid w:val="0025535C"/>
    <w:rsid w:val="00255836"/>
    <w:rsid w:val="00255FF6"/>
    <w:rsid w:val="002571A7"/>
    <w:rsid w:val="002571E8"/>
    <w:rsid w:val="0026034D"/>
    <w:rsid w:val="002603BC"/>
    <w:rsid w:val="002606EC"/>
    <w:rsid w:val="0026080C"/>
    <w:rsid w:val="0026201B"/>
    <w:rsid w:val="00266BF5"/>
    <w:rsid w:val="00267072"/>
    <w:rsid w:val="00267A89"/>
    <w:rsid w:val="00270802"/>
    <w:rsid w:val="002710BA"/>
    <w:rsid w:val="00272B4F"/>
    <w:rsid w:val="00272FD0"/>
    <w:rsid w:val="002742C8"/>
    <w:rsid w:val="00274D99"/>
    <w:rsid w:val="0027517C"/>
    <w:rsid w:val="00275457"/>
    <w:rsid w:val="002777E9"/>
    <w:rsid w:val="002805D2"/>
    <w:rsid w:val="00280BD6"/>
    <w:rsid w:val="00283204"/>
    <w:rsid w:val="002840B7"/>
    <w:rsid w:val="00284D72"/>
    <w:rsid w:val="00285202"/>
    <w:rsid w:val="002858F7"/>
    <w:rsid w:val="00286AC3"/>
    <w:rsid w:val="00286C21"/>
    <w:rsid w:val="00287410"/>
    <w:rsid w:val="0028780D"/>
    <w:rsid w:val="0029111C"/>
    <w:rsid w:val="00291A68"/>
    <w:rsid w:val="00291F2B"/>
    <w:rsid w:val="00292C54"/>
    <w:rsid w:val="00292CC4"/>
    <w:rsid w:val="002938DB"/>
    <w:rsid w:val="002939F5"/>
    <w:rsid w:val="00294694"/>
    <w:rsid w:val="00295CDE"/>
    <w:rsid w:val="002960CF"/>
    <w:rsid w:val="00297DEB"/>
    <w:rsid w:val="002A03E8"/>
    <w:rsid w:val="002A07E8"/>
    <w:rsid w:val="002A08B7"/>
    <w:rsid w:val="002A1243"/>
    <w:rsid w:val="002A13A7"/>
    <w:rsid w:val="002A2489"/>
    <w:rsid w:val="002A2E1C"/>
    <w:rsid w:val="002A4C95"/>
    <w:rsid w:val="002A651A"/>
    <w:rsid w:val="002A7325"/>
    <w:rsid w:val="002A76EE"/>
    <w:rsid w:val="002A7D64"/>
    <w:rsid w:val="002B0324"/>
    <w:rsid w:val="002B0795"/>
    <w:rsid w:val="002B079A"/>
    <w:rsid w:val="002B1B93"/>
    <w:rsid w:val="002B40D1"/>
    <w:rsid w:val="002B5183"/>
    <w:rsid w:val="002B51CD"/>
    <w:rsid w:val="002B78A2"/>
    <w:rsid w:val="002C085A"/>
    <w:rsid w:val="002C2AB4"/>
    <w:rsid w:val="002C44EA"/>
    <w:rsid w:val="002C6EF3"/>
    <w:rsid w:val="002C7474"/>
    <w:rsid w:val="002D0577"/>
    <w:rsid w:val="002D2143"/>
    <w:rsid w:val="002D24C2"/>
    <w:rsid w:val="002D2A09"/>
    <w:rsid w:val="002D2C05"/>
    <w:rsid w:val="002D333F"/>
    <w:rsid w:val="002D5631"/>
    <w:rsid w:val="002D64D9"/>
    <w:rsid w:val="002D66C6"/>
    <w:rsid w:val="002E2240"/>
    <w:rsid w:val="002E28E1"/>
    <w:rsid w:val="002E36A8"/>
    <w:rsid w:val="002E3EC4"/>
    <w:rsid w:val="002E5FA9"/>
    <w:rsid w:val="002E6CA7"/>
    <w:rsid w:val="002E6F63"/>
    <w:rsid w:val="002E7472"/>
    <w:rsid w:val="002F1570"/>
    <w:rsid w:val="002F291C"/>
    <w:rsid w:val="002F3B65"/>
    <w:rsid w:val="002F40C9"/>
    <w:rsid w:val="002F41C8"/>
    <w:rsid w:val="002F6354"/>
    <w:rsid w:val="002F64D8"/>
    <w:rsid w:val="002F6606"/>
    <w:rsid w:val="002F7871"/>
    <w:rsid w:val="00301DCD"/>
    <w:rsid w:val="00302228"/>
    <w:rsid w:val="0030262F"/>
    <w:rsid w:val="00302662"/>
    <w:rsid w:val="003073DA"/>
    <w:rsid w:val="00307483"/>
    <w:rsid w:val="00307D6C"/>
    <w:rsid w:val="00313497"/>
    <w:rsid w:val="0031380C"/>
    <w:rsid w:val="003138D0"/>
    <w:rsid w:val="00313D8A"/>
    <w:rsid w:val="00314455"/>
    <w:rsid w:val="00314B0A"/>
    <w:rsid w:val="00314BD1"/>
    <w:rsid w:val="00317B03"/>
    <w:rsid w:val="00317B41"/>
    <w:rsid w:val="003204B7"/>
    <w:rsid w:val="00320773"/>
    <w:rsid w:val="0032141B"/>
    <w:rsid w:val="003218CD"/>
    <w:rsid w:val="003229E7"/>
    <w:rsid w:val="00323F4B"/>
    <w:rsid w:val="00324C38"/>
    <w:rsid w:val="00325CDF"/>
    <w:rsid w:val="00326E84"/>
    <w:rsid w:val="00332D61"/>
    <w:rsid w:val="0033584A"/>
    <w:rsid w:val="003362C3"/>
    <w:rsid w:val="00336DF3"/>
    <w:rsid w:val="003420AA"/>
    <w:rsid w:val="00342170"/>
    <w:rsid w:val="00343A6D"/>
    <w:rsid w:val="00345B9C"/>
    <w:rsid w:val="00346688"/>
    <w:rsid w:val="00347991"/>
    <w:rsid w:val="00350577"/>
    <w:rsid w:val="0035219D"/>
    <w:rsid w:val="00352D85"/>
    <w:rsid w:val="00353E1B"/>
    <w:rsid w:val="003540D5"/>
    <w:rsid w:val="00354A42"/>
    <w:rsid w:val="00354B8F"/>
    <w:rsid w:val="003556E4"/>
    <w:rsid w:val="0035617E"/>
    <w:rsid w:val="00357FF5"/>
    <w:rsid w:val="0036126E"/>
    <w:rsid w:val="00361C68"/>
    <w:rsid w:val="00362D4B"/>
    <w:rsid w:val="00366549"/>
    <w:rsid w:val="003676E8"/>
    <w:rsid w:val="00374A8C"/>
    <w:rsid w:val="00375DF9"/>
    <w:rsid w:val="00376BDD"/>
    <w:rsid w:val="00376E33"/>
    <w:rsid w:val="00376E68"/>
    <w:rsid w:val="003804B3"/>
    <w:rsid w:val="00380887"/>
    <w:rsid w:val="0038116F"/>
    <w:rsid w:val="00381BC4"/>
    <w:rsid w:val="00385496"/>
    <w:rsid w:val="0038625D"/>
    <w:rsid w:val="0038664C"/>
    <w:rsid w:val="00386A87"/>
    <w:rsid w:val="00390C65"/>
    <w:rsid w:val="00390D3C"/>
    <w:rsid w:val="00391906"/>
    <w:rsid w:val="00392E26"/>
    <w:rsid w:val="0039319B"/>
    <w:rsid w:val="003936CB"/>
    <w:rsid w:val="00394ACB"/>
    <w:rsid w:val="00394D3C"/>
    <w:rsid w:val="00395AF2"/>
    <w:rsid w:val="00396952"/>
    <w:rsid w:val="00397E67"/>
    <w:rsid w:val="003A07DC"/>
    <w:rsid w:val="003A0E2F"/>
    <w:rsid w:val="003A3897"/>
    <w:rsid w:val="003A5091"/>
    <w:rsid w:val="003A5132"/>
    <w:rsid w:val="003A5921"/>
    <w:rsid w:val="003A6B06"/>
    <w:rsid w:val="003A7991"/>
    <w:rsid w:val="003B4A5E"/>
    <w:rsid w:val="003B5F0E"/>
    <w:rsid w:val="003B62B9"/>
    <w:rsid w:val="003B7563"/>
    <w:rsid w:val="003C094C"/>
    <w:rsid w:val="003C395C"/>
    <w:rsid w:val="003C3C49"/>
    <w:rsid w:val="003C47C4"/>
    <w:rsid w:val="003C4DE9"/>
    <w:rsid w:val="003C4E41"/>
    <w:rsid w:val="003C5686"/>
    <w:rsid w:val="003C709E"/>
    <w:rsid w:val="003C7594"/>
    <w:rsid w:val="003C7DC6"/>
    <w:rsid w:val="003D2288"/>
    <w:rsid w:val="003D3624"/>
    <w:rsid w:val="003D4665"/>
    <w:rsid w:val="003D49DD"/>
    <w:rsid w:val="003D4E72"/>
    <w:rsid w:val="003D64F8"/>
    <w:rsid w:val="003D7284"/>
    <w:rsid w:val="003D7561"/>
    <w:rsid w:val="003D7BAA"/>
    <w:rsid w:val="003E0EDA"/>
    <w:rsid w:val="003E35C7"/>
    <w:rsid w:val="003E3B4F"/>
    <w:rsid w:val="003E58D0"/>
    <w:rsid w:val="003E6B14"/>
    <w:rsid w:val="003E6C3A"/>
    <w:rsid w:val="003E74F0"/>
    <w:rsid w:val="003F087A"/>
    <w:rsid w:val="003F0AA6"/>
    <w:rsid w:val="003F2232"/>
    <w:rsid w:val="003F420F"/>
    <w:rsid w:val="003F4FCB"/>
    <w:rsid w:val="003F50A5"/>
    <w:rsid w:val="003F6781"/>
    <w:rsid w:val="003F6BA9"/>
    <w:rsid w:val="00400598"/>
    <w:rsid w:val="00403469"/>
    <w:rsid w:val="004035AA"/>
    <w:rsid w:val="00403A3A"/>
    <w:rsid w:val="0040611D"/>
    <w:rsid w:val="004070CF"/>
    <w:rsid w:val="00407453"/>
    <w:rsid w:val="00407CBD"/>
    <w:rsid w:val="00407D47"/>
    <w:rsid w:val="004113B9"/>
    <w:rsid w:val="004127BE"/>
    <w:rsid w:val="004138C2"/>
    <w:rsid w:val="004226D6"/>
    <w:rsid w:val="00423D38"/>
    <w:rsid w:val="004248DC"/>
    <w:rsid w:val="0042609F"/>
    <w:rsid w:val="00427314"/>
    <w:rsid w:val="00427478"/>
    <w:rsid w:val="00430661"/>
    <w:rsid w:val="004316AE"/>
    <w:rsid w:val="0043279F"/>
    <w:rsid w:val="0043303F"/>
    <w:rsid w:val="00433440"/>
    <w:rsid w:val="0043435D"/>
    <w:rsid w:val="004348E2"/>
    <w:rsid w:val="004364F8"/>
    <w:rsid w:val="00437586"/>
    <w:rsid w:val="00441F5F"/>
    <w:rsid w:val="00442300"/>
    <w:rsid w:val="004425E4"/>
    <w:rsid w:val="00442DBA"/>
    <w:rsid w:val="004439D9"/>
    <w:rsid w:val="00444266"/>
    <w:rsid w:val="004456DE"/>
    <w:rsid w:val="0044713B"/>
    <w:rsid w:val="004508EC"/>
    <w:rsid w:val="00452162"/>
    <w:rsid w:val="00454E28"/>
    <w:rsid w:val="0045518B"/>
    <w:rsid w:val="00456C2B"/>
    <w:rsid w:val="004576F3"/>
    <w:rsid w:val="0046120B"/>
    <w:rsid w:val="00461246"/>
    <w:rsid w:val="00461318"/>
    <w:rsid w:val="004624D5"/>
    <w:rsid w:val="0046273C"/>
    <w:rsid w:val="00462F7E"/>
    <w:rsid w:val="00463D8B"/>
    <w:rsid w:val="004654A5"/>
    <w:rsid w:val="00465665"/>
    <w:rsid w:val="00465FE8"/>
    <w:rsid w:val="0046788F"/>
    <w:rsid w:val="00471147"/>
    <w:rsid w:val="0047127F"/>
    <w:rsid w:val="00471358"/>
    <w:rsid w:val="004715F3"/>
    <w:rsid w:val="00472CA7"/>
    <w:rsid w:val="00475364"/>
    <w:rsid w:val="00475FE0"/>
    <w:rsid w:val="00476860"/>
    <w:rsid w:val="00476F93"/>
    <w:rsid w:val="00477332"/>
    <w:rsid w:val="00477573"/>
    <w:rsid w:val="00477BF6"/>
    <w:rsid w:val="004807E3"/>
    <w:rsid w:val="004822DD"/>
    <w:rsid w:val="00482A01"/>
    <w:rsid w:val="0048463E"/>
    <w:rsid w:val="00485A62"/>
    <w:rsid w:val="00486FA5"/>
    <w:rsid w:val="00492565"/>
    <w:rsid w:val="00493628"/>
    <w:rsid w:val="004963AC"/>
    <w:rsid w:val="00497133"/>
    <w:rsid w:val="004A1977"/>
    <w:rsid w:val="004A1BE8"/>
    <w:rsid w:val="004A5D9F"/>
    <w:rsid w:val="004A7850"/>
    <w:rsid w:val="004B00E9"/>
    <w:rsid w:val="004B267F"/>
    <w:rsid w:val="004B29C1"/>
    <w:rsid w:val="004B53E5"/>
    <w:rsid w:val="004B56ED"/>
    <w:rsid w:val="004B5B57"/>
    <w:rsid w:val="004B69B2"/>
    <w:rsid w:val="004B724B"/>
    <w:rsid w:val="004C03BD"/>
    <w:rsid w:val="004C0BD5"/>
    <w:rsid w:val="004C1487"/>
    <w:rsid w:val="004C3C47"/>
    <w:rsid w:val="004C44DB"/>
    <w:rsid w:val="004C4E5A"/>
    <w:rsid w:val="004C5EBD"/>
    <w:rsid w:val="004C70F4"/>
    <w:rsid w:val="004C7264"/>
    <w:rsid w:val="004D3D6B"/>
    <w:rsid w:val="004D6D9A"/>
    <w:rsid w:val="004D6E71"/>
    <w:rsid w:val="004D7089"/>
    <w:rsid w:val="004E257A"/>
    <w:rsid w:val="004E2B21"/>
    <w:rsid w:val="004E2D59"/>
    <w:rsid w:val="004E3E32"/>
    <w:rsid w:val="004E66AE"/>
    <w:rsid w:val="004E79FA"/>
    <w:rsid w:val="004E7F15"/>
    <w:rsid w:val="004F1989"/>
    <w:rsid w:val="004F1D71"/>
    <w:rsid w:val="004F3133"/>
    <w:rsid w:val="004F4564"/>
    <w:rsid w:val="004F4EB1"/>
    <w:rsid w:val="004F5408"/>
    <w:rsid w:val="004F698E"/>
    <w:rsid w:val="005014BF"/>
    <w:rsid w:val="00502BC3"/>
    <w:rsid w:val="005052E4"/>
    <w:rsid w:val="00505755"/>
    <w:rsid w:val="00507645"/>
    <w:rsid w:val="0051171A"/>
    <w:rsid w:val="005119E0"/>
    <w:rsid w:val="00512881"/>
    <w:rsid w:val="00512B2E"/>
    <w:rsid w:val="0051309D"/>
    <w:rsid w:val="00514B43"/>
    <w:rsid w:val="00515003"/>
    <w:rsid w:val="0051622C"/>
    <w:rsid w:val="005207E7"/>
    <w:rsid w:val="005215CD"/>
    <w:rsid w:val="00522FAD"/>
    <w:rsid w:val="00523879"/>
    <w:rsid w:val="00523C42"/>
    <w:rsid w:val="00523E69"/>
    <w:rsid w:val="0052464F"/>
    <w:rsid w:val="00524901"/>
    <w:rsid w:val="00525835"/>
    <w:rsid w:val="00526182"/>
    <w:rsid w:val="00527F05"/>
    <w:rsid w:val="005300B1"/>
    <w:rsid w:val="00531530"/>
    <w:rsid w:val="00532DC2"/>
    <w:rsid w:val="005361D3"/>
    <w:rsid w:val="00536B2F"/>
    <w:rsid w:val="0053794A"/>
    <w:rsid w:val="005405E7"/>
    <w:rsid w:val="005420EA"/>
    <w:rsid w:val="005423FE"/>
    <w:rsid w:val="00542C08"/>
    <w:rsid w:val="00543B5C"/>
    <w:rsid w:val="00545D07"/>
    <w:rsid w:val="00545F28"/>
    <w:rsid w:val="0055054F"/>
    <w:rsid w:val="00550D37"/>
    <w:rsid w:val="00550E25"/>
    <w:rsid w:val="0055171E"/>
    <w:rsid w:val="00551D86"/>
    <w:rsid w:val="00553298"/>
    <w:rsid w:val="005572B3"/>
    <w:rsid w:val="00557FCA"/>
    <w:rsid w:val="005627BB"/>
    <w:rsid w:val="005630C0"/>
    <w:rsid w:val="00563F01"/>
    <w:rsid w:val="005640B8"/>
    <w:rsid w:val="00564174"/>
    <w:rsid w:val="005664F1"/>
    <w:rsid w:val="00566A92"/>
    <w:rsid w:val="0057003A"/>
    <w:rsid w:val="005705BB"/>
    <w:rsid w:val="005709B5"/>
    <w:rsid w:val="00570AC7"/>
    <w:rsid w:val="00570DF9"/>
    <w:rsid w:val="005710CD"/>
    <w:rsid w:val="0057268B"/>
    <w:rsid w:val="00572F80"/>
    <w:rsid w:val="00573A21"/>
    <w:rsid w:val="00573B7F"/>
    <w:rsid w:val="0057457D"/>
    <w:rsid w:val="00580710"/>
    <w:rsid w:val="00583027"/>
    <w:rsid w:val="0058316F"/>
    <w:rsid w:val="0058446E"/>
    <w:rsid w:val="00584526"/>
    <w:rsid w:val="00585590"/>
    <w:rsid w:val="00585DCA"/>
    <w:rsid w:val="00585E56"/>
    <w:rsid w:val="005913E4"/>
    <w:rsid w:val="0059179A"/>
    <w:rsid w:val="0059217F"/>
    <w:rsid w:val="005923D6"/>
    <w:rsid w:val="00593038"/>
    <w:rsid w:val="00593BEB"/>
    <w:rsid w:val="00594AA8"/>
    <w:rsid w:val="005960A1"/>
    <w:rsid w:val="005975A2"/>
    <w:rsid w:val="00597885"/>
    <w:rsid w:val="005A0194"/>
    <w:rsid w:val="005A097C"/>
    <w:rsid w:val="005A1ACD"/>
    <w:rsid w:val="005A1B78"/>
    <w:rsid w:val="005A57D4"/>
    <w:rsid w:val="005A5805"/>
    <w:rsid w:val="005A666D"/>
    <w:rsid w:val="005A6E0D"/>
    <w:rsid w:val="005A6F8E"/>
    <w:rsid w:val="005A7986"/>
    <w:rsid w:val="005B070F"/>
    <w:rsid w:val="005B0743"/>
    <w:rsid w:val="005B0BF3"/>
    <w:rsid w:val="005B2CE2"/>
    <w:rsid w:val="005B33C6"/>
    <w:rsid w:val="005B490A"/>
    <w:rsid w:val="005B76FC"/>
    <w:rsid w:val="005C0393"/>
    <w:rsid w:val="005C0593"/>
    <w:rsid w:val="005C0C15"/>
    <w:rsid w:val="005C1997"/>
    <w:rsid w:val="005C1A33"/>
    <w:rsid w:val="005C2EE9"/>
    <w:rsid w:val="005C309C"/>
    <w:rsid w:val="005C429E"/>
    <w:rsid w:val="005C5E67"/>
    <w:rsid w:val="005D0798"/>
    <w:rsid w:val="005D0832"/>
    <w:rsid w:val="005D3274"/>
    <w:rsid w:val="005D3A71"/>
    <w:rsid w:val="005D61DA"/>
    <w:rsid w:val="005D635F"/>
    <w:rsid w:val="005D755C"/>
    <w:rsid w:val="005D7FE6"/>
    <w:rsid w:val="005E25EC"/>
    <w:rsid w:val="005E2FDF"/>
    <w:rsid w:val="005E3170"/>
    <w:rsid w:val="005E551D"/>
    <w:rsid w:val="005E5689"/>
    <w:rsid w:val="005E5E3C"/>
    <w:rsid w:val="005E5EEF"/>
    <w:rsid w:val="005E6307"/>
    <w:rsid w:val="005E6359"/>
    <w:rsid w:val="005E66DB"/>
    <w:rsid w:val="005E67B2"/>
    <w:rsid w:val="005F010C"/>
    <w:rsid w:val="005F1F86"/>
    <w:rsid w:val="005F2265"/>
    <w:rsid w:val="005F22FC"/>
    <w:rsid w:val="005F2948"/>
    <w:rsid w:val="005F307C"/>
    <w:rsid w:val="005F371D"/>
    <w:rsid w:val="005F37D6"/>
    <w:rsid w:val="005F39D8"/>
    <w:rsid w:val="005F45D3"/>
    <w:rsid w:val="005F5E43"/>
    <w:rsid w:val="005F6B4D"/>
    <w:rsid w:val="005F73F8"/>
    <w:rsid w:val="005F7F7D"/>
    <w:rsid w:val="006003D8"/>
    <w:rsid w:val="0060194C"/>
    <w:rsid w:val="006040E5"/>
    <w:rsid w:val="006050E3"/>
    <w:rsid w:val="00610BE6"/>
    <w:rsid w:val="00611A1C"/>
    <w:rsid w:val="00611A33"/>
    <w:rsid w:val="00613007"/>
    <w:rsid w:val="0061475B"/>
    <w:rsid w:val="00615837"/>
    <w:rsid w:val="00617EA4"/>
    <w:rsid w:val="006201AD"/>
    <w:rsid w:val="0062153E"/>
    <w:rsid w:val="00622691"/>
    <w:rsid w:val="0062381E"/>
    <w:rsid w:val="0062393C"/>
    <w:rsid w:val="006251B0"/>
    <w:rsid w:val="0062574E"/>
    <w:rsid w:val="00625DE2"/>
    <w:rsid w:val="006263EC"/>
    <w:rsid w:val="00627660"/>
    <w:rsid w:val="00630308"/>
    <w:rsid w:val="00630645"/>
    <w:rsid w:val="00630C97"/>
    <w:rsid w:val="00631A53"/>
    <w:rsid w:val="00632B83"/>
    <w:rsid w:val="00633F08"/>
    <w:rsid w:val="00634B37"/>
    <w:rsid w:val="00634EC3"/>
    <w:rsid w:val="00637A17"/>
    <w:rsid w:val="00640644"/>
    <w:rsid w:val="006425FD"/>
    <w:rsid w:val="006437C0"/>
    <w:rsid w:val="00643FE8"/>
    <w:rsid w:val="006453F8"/>
    <w:rsid w:val="006460B9"/>
    <w:rsid w:val="0064629D"/>
    <w:rsid w:val="00646802"/>
    <w:rsid w:val="00646DFB"/>
    <w:rsid w:val="00646EB2"/>
    <w:rsid w:val="00650315"/>
    <w:rsid w:val="00651393"/>
    <w:rsid w:val="00651FE1"/>
    <w:rsid w:val="00653326"/>
    <w:rsid w:val="00653BF9"/>
    <w:rsid w:val="00654E9A"/>
    <w:rsid w:val="006568A7"/>
    <w:rsid w:val="00656BF5"/>
    <w:rsid w:val="00657060"/>
    <w:rsid w:val="00661134"/>
    <w:rsid w:val="006626E3"/>
    <w:rsid w:val="00662E5F"/>
    <w:rsid w:val="00663391"/>
    <w:rsid w:val="00663D05"/>
    <w:rsid w:val="006642C3"/>
    <w:rsid w:val="00666226"/>
    <w:rsid w:val="006710D8"/>
    <w:rsid w:val="006716A7"/>
    <w:rsid w:val="00672F3E"/>
    <w:rsid w:val="00672F5C"/>
    <w:rsid w:val="00673F9E"/>
    <w:rsid w:val="00677887"/>
    <w:rsid w:val="00681AB2"/>
    <w:rsid w:val="006821A6"/>
    <w:rsid w:val="00682C3A"/>
    <w:rsid w:val="00682D53"/>
    <w:rsid w:val="006900F3"/>
    <w:rsid w:val="0069070C"/>
    <w:rsid w:val="00692438"/>
    <w:rsid w:val="006924B7"/>
    <w:rsid w:val="00693549"/>
    <w:rsid w:val="00694867"/>
    <w:rsid w:val="0069559F"/>
    <w:rsid w:val="006A10A1"/>
    <w:rsid w:val="006A4790"/>
    <w:rsid w:val="006A4A4C"/>
    <w:rsid w:val="006A4BB1"/>
    <w:rsid w:val="006A574F"/>
    <w:rsid w:val="006A59D6"/>
    <w:rsid w:val="006A5FEA"/>
    <w:rsid w:val="006A689C"/>
    <w:rsid w:val="006A710C"/>
    <w:rsid w:val="006B07F5"/>
    <w:rsid w:val="006B11CF"/>
    <w:rsid w:val="006B19BC"/>
    <w:rsid w:val="006B597F"/>
    <w:rsid w:val="006B60E6"/>
    <w:rsid w:val="006B62CC"/>
    <w:rsid w:val="006B6B7F"/>
    <w:rsid w:val="006B7645"/>
    <w:rsid w:val="006B76E0"/>
    <w:rsid w:val="006C147E"/>
    <w:rsid w:val="006C1E83"/>
    <w:rsid w:val="006C3A60"/>
    <w:rsid w:val="006C459F"/>
    <w:rsid w:val="006C61EA"/>
    <w:rsid w:val="006D203D"/>
    <w:rsid w:val="006D3FE1"/>
    <w:rsid w:val="006D56EB"/>
    <w:rsid w:val="006D6A78"/>
    <w:rsid w:val="006E0E36"/>
    <w:rsid w:val="006E53AD"/>
    <w:rsid w:val="006E60DF"/>
    <w:rsid w:val="006E75FA"/>
    <w:rsid w:val="006F0D36"/>
    <w:rsid w:val="006F12BC"/>
    <w:rsid w:val="006F3720"/>
    <w:rsid w:val="006F3834"/>
    <w:rsid w:val="006F3CBD"/>
    <w:rsid w:val="006F4E64"/>
    <w:rsid w:val="006F50EB"/>
    <w:rsid w:val="006F5958"/>
    <w:rsid w:val="006F727E"/>
    <w:rsid w:val="00701484"/>
    <w:rsid w:val="00701F7A"/>
    <w:rsid w:val="00704725"/>
    <w:rsid w:val="007047F6"/>
    <w:rsid w:val="007068EB"/>
    <w:rsid w:val="00706CD3"/>
    <w:rsid w:val="00707124"/>
    <w:rsid w:val="00712277"/>
    <w:rsid w:val="00713038"/>
    <w:rsid w:val="00713087"/>
    <w:rsid w:val="0071354B"/>
    <w:rsid w:val="007143B7"/>
    <w:rsid w:val="007145F2"/>
    <w:rsid w:val="00716145"/>
    <w:rsid w:val="00716209"/>
    <w:rsid w:val="007162E7"/>
    <w:rsid w:val="00716C98"/>
    <w:rsid w:val="00716EDE"/>
    <w:rsid w:val="00716F7E"/>
    <w:rsid w:val="007212BC"/>
    <w:rsid w:val="00722E6B"/>
    <w:rsid w:val="0072319F"/>
    <w:rsid w:val="007231B9"/>
    <w:rsid w:val="00724CBD"/>
    <w:rsid w:val="007266EA"/>
    <w:rsid w:val="00726917"/>
    <w:rsid w:val="00727AD0"/>
    <w:rsid w:val="00735122"/>
    <w:rsid w:val="007352E7"/>
    <w:rsid w:val="007369EE"/>
    <w:rsid w:val="00737A5C"/>
    <w:rsid w:val="007465F4"/>
    <w:rsid w:val="00746D82"/>
    <w:rsid w:val="0074734F"/>
    <w:rsid w:val="00747631"/>
    <w:rsid w:val="00750C03"/>
    <w:rsid w:val="00752324"/>
    <w:rsid w:val="00754072"/>
    <w:rsid w:val="0075438C"/>
    <w:rsid w:val="00754884"/>
    <w:rsid w:val="00755B63"/>
    <w:rsid w:val="00756DF5"/>
    <w:rsid w:val="0075744F"/>
    <w:rsid w:val="00757A91"/>
    <w:rsid w:val="00760BFA"/>
    <w:rsid w:val="00761B57"/>
    <w:rsid w:val="007646F0"/>
    <w:rsid w:val="007665DC"/>
    <w:rsid w:val="00767821"/>
    <w:rsid w:val="00770194"/>
    <w:rsid w:val="0077262F"/>
    <w:rsid w:val="00774528"/>
    <w:rsid w:val="00774778"/>
    <w:rsid w:val="007751A8"/>
    <w:rsid w:val="00775667"/>
    <w:rsid w:val="00775D26"/>
    <w:rsid w:val="0077648C"/>
    <w:rsid w:val="00776DF2"/>
    <w:rsid w:val="00777051"/>
    <w:rsid w:val="00777A41"/>
    <w:rsid w:val="007817FB"/>
    <w:rsid w:val="00782B31"/>
    <w:rsid w:val="00782C4A"/>
    <w:rsid w:val="00782F5D"/>
    <w:rsid w:val="00783CD7"/>
    <w:rsid w:val="0078451F"/>
    <w:rsid w:val="00785614"/>
    <w:rsid w:val="0078599E"/>
    <w:rsid w:val="00790362"/>
    <w:rsid w:val="00790374"/>
    <w:rsid w:val="00790A85"/>
    <w:rsid w:val="00790B42"/>
    <w:rsid w:val="00790CDA"/>
    <w:rsid w:val="00790D58"/>
    <w:rsid w:val="007928A9"/>
    <w:rsid w:val="00792955"/>
    <w:rsid w:val="00794D96"/>
    <w:rsid w:val="0079550E"/>
    <w:rsid w:val="007956A9"/>
    <w:rsid w:val="00796E10"/>
    <w:rsid w:val="00797C4A"/>
    <w:rsid w:val="007A19C1"/>
    <w:rsid w:val="007A4FD0"/>
    <w:rsid w:val="007A59D7"/>
    <w:rsid w:val="007A7BB6"/>
    <w:rsid w:val="007B1524"/>
    <w:rsid w:val="007B1F2B"/>
    <w:rsid w:val="007B29F4"/>
    <w:rsid w:val="007B459C"/>
    <w:rsid w:val="007B4678"/>
    <w:rsid w:val="007B5E95"/>
    <w:rsid w:val="007B61D0"/>
    <w:rsid w:val="007B6EE8"/>
    <w:rsid w:val="007C077F"/>
    <w:rsid w:val="007C08E6"/>
    <w:rsid w:val="007C0A85"/>
    <w:rsid w:val="007C0E94"/>
    <w:rsid w:val="007C18C3"/>
    <w:rsid w:val="007C303D"/>
    <w:rsid w:val="007C33F0"/>
    <w:rsid w:val="007C4F3B"/>
    <w:rsid w:val="007C613B"/>
    <w:rsid w:val="007C72F8"/>
    <w:rsid w:val="007C765B"/>
    <w:rsid w:val="007C7B3A"/>
    <w:rsid w:val="007C7B48"/>
    <w:rsid w:val="007D146F"/>
    <w:rsid w:val="007D1B81"/>
    <w:rsid w:val="007D2949"/>
    <w:rsid w:val="007D37CD"/>
    <w:rsid w:val="007D3B28"/>
    <w:rsid w:val="007E02A0"/>
    <w:rsid w:val="007E0A69"/>
    <w:rsid w:val="007E13AC"/>
    <w:rsid w:val="007E1F4B"/>
    <w:rsid w:val="007E24F3"/>
    <w:rsid w:val="007E3D1F"/>
    <w:rsid w:val="007E4370"/>
    <w:rsid w:val="007E4612"/>
    <w:rsid w:val="007E4B33"/>
    <w:rsid w:val="007E5410"/>
    <w:rsid w:val="007E5C78"/>
    <w:rsid w:val="007E64B6"/>
    <w:rsid w:val="007E6A45"/>
    <w:rsid w:val="007F08E9"/>
    <w:rsid w:val="007F1E79"/>
    <w:rsid w:val="007F4CC6"/>
    <w:rsid w:val="007F5139"/>
    <w:rsid w:val="007F583F"/>
    <w:rsid w:val="007F67FE"/>
    <w:rsid w:val="007F73A6"/>
    <w:rsid w:val="007F795C"/>
    <w:rsid w:val="007F7D7A"/>
    <w:rsid w:val="00800305"/>
    <w:rsid w:val="00800C4F"/>
    <w:rsid w:val="008022D1"/>
    <w:rsid w:val="008036ED"/>
    <w:rsid w:val="0080420E"/>
    <w:rsid w:val="00807695"/>
    <w:rsid w:val="008107C3"/>
    <w:rsid w:val="00811BA1"/>
    <w:rsid w:val="00811C21"/>
    <w:rsid w:val="00813E0F"/>
    <w:rsid w:val="00814157"/>
    <w:rsid w:val="0081423B"/>
    <w:rsid w:val="0081616C"/>
    <w:rsid w:val="008177AD"/>
    <w:rsid w:val="00820711"/>
    <w:rsid w:val="00821774"/>
    <w:rsid w:val="00822781"/>
    <w:rsid w:val="0082366D"/>
    <w:rsid w:val="00823F59"/>
    <w:rsid w:val="00827215"/>
    <w:rsid w:val="00827B53"/>
    <w:rsid w:val="00831AFA"/>
    <w:rsid w:val="008320CD"/>
    <w:rsid w:val="00832F64"/>
    <w:rsid w:val="00833CA5"/>
    <w:rsid w:val="0083417C"/>
    <w:rsid w:val="008342A5"/>
    <w:rsid w:val="00834B5A"/>
    <w:rsid w:val="00836E21"/>
    <w:rsid w:val="0084056F"/>
    <w:rsid w:val="00840C20"/>
    <w:rsid w:val="00841CA5"/>
    <w:rsid w:val="00843066"/>
    <w:rsid w:val="0084328F"/>
    <w:rsid w:val="00843BAF"/>
    <w:rsid w:val="0084412C"/>
    <w:rsid w:val="008458CF"/>
    <w:rsid w:val="00846275"/>
    <w:rsid w:val="008463A5"/>
    <w:rsid w:val="008465AB"/>
    <w:rsid w:val="00846C80"/>
    <w:rsid w:val="008504B1"/>
    <w:rsid w:val="008518B2"/>
    <w:rsid w:val="008520B9"/>
    <w:rsid w:val="00852668"/>
    <w:rsid w:val="00854DA8"/>
    <w:rsid w:val="00855814"/>
    <w:rsid w:val="00855FF0"/>
    <w:rsid w:val="00856788"/>
    <w:rsid w:val="00857CE9"/>
    <w:rsid w:val="00860C89"/>
    <w:rsid w:val="00861A84"/>
    <w:rsid w:val="00862C6C"/>
    <w:rsid w:val="008642B9"/>
    <w:rsid w:val="0086582C"/>
    <w:rsid w:val="00865DAC"/>
    <w:rsid w:val="008665FE"/>
    <w:rsid w:val="0086740B"/>
    <w:rsid w:val="0086763F"/>
    <w:rsid w:val="0086770B"/>
    <w:rsid w:val="00867A12"/>
    <w:rsid w:val="00870D5B"/>
    <w:rsid w:val="008711B0"/>
    <w:rsid w:val="00871DA5"/>
    <w:rsid w:val="00871F65"/>
    <w:rsid w:val="00874041"/>
    <w:rsid w:val="00875850"/>
    <w:rsid w:val="0087596A"/>
    <w:rsid w:val="008776DE"/>
    <w:rsid w:val="00877A18"/>
    <w:rsid w:val="00877F64"/>
    <w:rsid w:val="00880477"/>
    <w:rsid w:val="00880C88"/>
    <w:rsid w:val="008819C7"/>
    <w:rsid w:val="0088251E"/>
    <w:rsid w:val="00882F89"/>
    <w:rsid w:val="00883E69"/>
    <w:rsid w:val="00883EF3"/>
    <w:rsid w:val="00886DEB"/>
    <w:rsid w:val="00886EA4"/>
    <w:rsid w:val="00887BEC"/>
    <w:rsid w:val="00891212"/>
    <w:rsid w:val="00892E0B"/>
    <w:rsid w:val="00894451"/>
    <w:rsid w:val="00894B8D"/>
    <w:rsid w:val="00894F3F"/>
    <w:rsid w:val="00895816"/>
    <w:rsid w:val="008971BA"/>
    <w:rsid w:val="00897CB7"/>
    <w:rsid w:val="008A2EA1"/>
    <w:rsid w:val="008A3268"/>
    <w:rsid w:val="008A42CF"/>
    <w:rsid w:val="008A55A4"/>
    <w:rsid w:val="008A6218"/>
    <w:rsid w:val="008A648D"/>
    <w:rsid w:val="008A749F"/>
    <w:rsid w:val="008A7A98"/>
    <w:rsid w:val="008B0127"/>
    <w:rsid w:val="008B06E6"/>
    <w:rsid w:val="008B1247"/>
    <w:rsid w:val="008B18A4"/>
    <w:rsid w:val="008B1A8F"/>
    <w:rsid w:val="008B231F"/>
    <w:rsid w:val="008B40FE"/>
    <w:rsid w:val="008B5371"/>
    <w:rsid w:val="008B5A49"/>
    <w:rsid w:val="008B6DA7"/>
    <w:rsid w:val="008B750F"/>
    <w:rsid w:val="008C0C8B"/>
    <w:rsid w:val="008C1BFF"/>
    <w:rsid w:val="008C306E"/>
    <w:rsid w:val="008C33F6"/>
    <w:rsid w:val="008C630B"/>
    <w:rsid w:val="008C75BF"/>
    <w:rsid w:val="008D0737"/>
    <w:rsid w:val="008D0ACA"/>
    <w:rsid w:val="008D10B0"/>
    <w:rsid w:val="008D1F83"/>
    <w:rsid w:val="008D3186"/>
    <w:rsid w:val="008D370E"/>
    <w:rsid w:val="008D383C"/>
    <w:rsid w:val="008D3D80"/>
    <w:rsid w:val="008D58F2"/>
    <w:rsid w:val="008D6AF0"/>
    <w:rsid w:val="008E010A"/>
    <w:rsid w:val="008E052C"/>
    <w:rsid w:val="008E1926"/>
    <w:rsid w:val="008E1CF5"/>
    <w:rsid w:val="008E2A6F"/>
    <w:rsid w:val="008E3C6F"/>
    <w:rsid w:val="008E44A3"/>
    <w:rsid w:val="008E4E1D"/>
    <w:rsid w:val="008E566C"/>
    <w:rsid w:val="008E6BDB"/>
    <w:rsid w:val="008E7973"/>
    <w:rsid w:val="008F1DAD"/>
    <w:rsid w:val="008F43FE"/>
    <w:rsid w:val="008F4B4C"/>
    <w:rsid w:val="008F6186"/>
    <w:rsid w:val="008F748B"/>
    <w:rsid w:val="008F7BB7"/>
    <w:rsid w:val="00900D15"/>
    <w:rsid w:val="0090152D"/>
    <w:rsid w:val="00902862"/>
    <w:rsid w:val="0090290F"/>
    <w:rsid w:val="009040E1"/>
    <w:rsid w:val="009047F1"/>
    <w:rsid w:val="00907817"/>
    <w:rsid w:val="00907A32"/>
    <w:rsid w:val="00907DB8"/>
    <w:rsid w:val="00911F50"/>
    <w:rsid w:val="0091364D"/>
    <w:rsid w:val="00913CDC"/>
    <w:rsid w:val="00913DE7"/>
    <w:rsid w:val="0091400B"/>
    <w:rsid w:val="00914B5A"/>
    <w:rsid w:val="00916049"/>
    <w:rsid w:val="009164B3"/>
    <w:rsid w:val="00917E5B"/>
    <w:rsid w:val="009223FD"/>
    <w:rsid w:val="00922A1B"/>
    <w:rsid w:val="00922B4E"/>
    <w:rsid w:val="00923A9C"/>
    <w:rsid w:val="00930243"/>
    <w:rsid w:val="009303B2"/>
    <w:rsid w:val="00931077"/>
    <w:rsid w:val="00931104"/>
    <w:rsid w:val="00931499"/>
    <w:rsid w:val="00932F35"/>
    <w:rsid w:val="0093312A"/>
    <w:rsid w:val="009334F0"/>
    <w:rsid w:val="00933C67"/>
    <w:rsid w:val="0093404E"/>
    <w:rsid w:val="00934FF9"/>
    <w:rsid w:val="00935532"/>
    <w:rsid w:val="00935578"/>
    <w:rsid w:val="00937D57"/>
    <w:rsid w:val="00937E4A"/>
    <w:rsid w:val="00941468"/>
    <w:rsid w:val="00942602"/>
    <w:rsid w:val="00943025"/>
    <w:rsid w:val="0094464A"/>
    <w:rsid w:val="009458D9"/>
    <w:rsid w:val="009469D5"/>
    <w:rsid w:val="00946E42"/>
    <w:rsid w:val="009470E8"/>
    <w:rsid w:val="00950F5F"/>
    <w:rsid w:val="0095290E"/>
    <w:rsid w:val="00953DFD"/>
    <w:rsid w:val="00955BFF"/>
    <w:rsid w:val="00955E42"/>
    <w:rsid w:val="00955E7E"/>
    <w:rsid w:val="009560A5"/>
    <w:rsid w:val="009564B5"/>
    <w:rsid w:val="009567BC"/>
    <w:rsid w:val="009571E9"/>
    <w:rsid w:val="0095768C"/>
    <w:rsid w:val="009602F6"/>
    <w:rsid w:val="00960505"/>
    <w:rsid w:val="00960D7B"/>
    <w:rsid w:val="0096156B"/>
    <w:rsid w:val="0096241E"/>
    <w:rsid w:val="00965D03"/>
    <w:rsid w:val="00967452"/>
    <w:rsid w:val="0097031F"/>
    <w:rsid w:val="00970A75"/>
    <w:rsid w:val="009719F7"/>
    <w:rsid w:val="009728FD"/>
    <w:rsid w:val="0097339D"/>
    <w:rsid w:val="00973DE2"/>
    <w:rsid w:val="00974948"/>
    <w:rsid w:val="00974DB5"/>
    <w:rsid w:val="009750A2"/>
    <w:rsid w:val="009767D3"/>
    <w:rsid w:val="009770A6"/>
    <w:rsid w:val="00980556"/>
    <w:rsid w:val="00980DC2"/>
    <w:rsid w:val="00981375"/>
    <w:rsid w:val="00983AAF"/>
    <w:rsid w:val="00984873"/>
    <w:rsid w:val="00984BEB"/>
    <w:rsid w:val="00985B0B"/>
    <w:rsid w:val="00986129"/>
    <w:rsid w:val="00986BE5"/>
    <w:rsid w:val="00990A2E"/>
    <w:rsid w:val="00990A7C"/>
    <w:rsid w:val="009961A2"/>
    <w:rsid w:val="00996293"/>
    <w:rsid w:val="00996F32"/>
    <w:rsid w:val="009977F5"/>
    <w:rsid w:val="009A2CC3"/>
    <w:rsid w:val="009A3B92"/>
    <w:rsid w:val="009A3F9F"/>
    <w:rsid w:val="009A4F55"/>
    <w:rsid w:val="009A640A"/>
    <w:rsid w:val="009A6548"/>
    <w:rsid w:val="009A6636"/>
    <w:rsid w:val="009A788E"/>
    <w:rsid w:val="009A7F7A"/>
    <w:rsid w:val="009B0413"/>
    <w:rsid w:val="009B1BAD"/>
    <w:rsid w:val="009B1E9B"/>
    <w:rsid w:val="009B31C9"/>
    <w:rsid w:val="009B3C96"/>
    <w:rsid w:val="009B3D97"/>
    <w:rsid w:val="009B40B1"/>
    <w:rsid w:val="009B5D9D"/>
    <w:rsid w:val="009B75A3"/>
    <w:rsid w:val="009B7C77"/>
    <w:rsid w:val="009C0CA5"/>
    <w:rsid w:val="009C3086"/>
    <w:rsid w:val="009C3461"/>
    <w:rsid w:val="009C3D6F"/>
    <w:rsid w:val="009C49E6"/>
    <w:rsid w:val="009C4D5B"/>
    <w:rsid w:val="009C5931"/>
    <w:rsid w:val="009C5E7B"/>
    <w:rsid w:val="009C7054"/>
    <w:rsid w:val="009C771A"/>
    <w:rsid w:val="009D01B8"/>
    <w:rsid w:val="009D1131"/>
    <w:rsid w:val="009D16FD"/>
    <w:rsid w:val="009D2805"/>
    <w:rsid w:val="009D2C66"/>
    <w:rsid w:val="009D342D"/>
    <w:rsid w:val="009D5FFD"/>
    <w:rsid w:val="009E0942"/>
    <w:rsid w:val="009E188F"/>
    <w:rsid w:val="009E2371"/>
    <w:rsid w:val="009E284F"/>
    <w:rsid w:val="009E4B77"/>
    <w:rsid w:val="009E6007"/>
    <w:rsid w:val="009E655D"/>
    <w:rsid w:val="009E6A7A"/>
    <w:rsid w:val="009E6AAD"/>
    <w:rsid w:val="009E79C2"/>
    <w:rsid w:val="009E7EAF"/>
    <w:rsid w:val="009F10E4"/>
    <w:rsid w:val="009F12A4"/>
    <w:rsid w:val="009F1C93"/>
    <w:rsid w:val="009F2304"/>
    <w:rsid w:val="009F398D"/>
    <w:rsid w:val="009F3B40"/>
    <w:rsid w:val="009F48CC"/>
    <w:rsid w:val="009F7BDD"/>
    <w:rsid w:val="00A00178"/>
    <w:rsid w:val="00A01901"/>
    <w:rsid w:val="00A03184"/>
    <w:rsid w:val="00A041BC"/>
    <w:rsid w:val="00A04235"/>
    <w:rsid w:val="00A0478F"/>
    <w:rsid w:val="00A06054"/>
    <w:rsid w:val="00A062B8"/>
    <w:rsid w:val="00A067F0"/>
    <w:rsid w:val="00A0738B"/>
    <w:rsid w:val="00A07BF0"/>
    <w:rsid w:val="00A1001E"/>
    <w:rsid w:val="00A10021"/>
    <w:rsid w:val="00A1005A"/>
    <w:rsid w:val="00A138EB"/>
    <w:rsid w:val="00A14631"/>
    <w:rsid w:val="00A14C1B"/>
    <w:rsid w:val="00A15086"/>
    <w:rsid w:val="00A164CB"/>
    <w:rsid w:val="00A17DD0"/>
    <w:rsid w:val="00A17EF1"/>
    <w:rsid w:val="00A202A2"/>
    <w:rsid w:val="00A20524"/>
    <w:rsid w:val="00A20C1E"/>
    <w:rsid w:val="00A22EFE"/>
    <w:rsid w:val="00A238B5"/>
    <w:rsid w:val="00A244AC"/>
    <w:rsid w:val="00A24B42"/>
    <w:rsid w:val="00A25CE9"/>
    <w:rsid w:val="00A264EE"/>
    <w:rsid w:val="00A31BA1"/>
    <w:rsid w:val="00A3462A"/>
    <w:rsid w:val="00A3495F"/>
    <w:rsid w:val="00A34B7C"/>
    <w:rsid w:val="00A35A00"/>
    <w:rsid w:val="00A36D12"/>
    <w:rsid w:val="00A37402"/>
    <w:rsid w:val="00A40792"/>
    <w:rsid w:val="00A4186A"/>
    <w:rsid w:val="00A41BDD"/>
    <w:rsid w:val="00A42219"/>
    <w:rsid w:val="00A43EAD"/>
    <w:rsid w:val="00A44BE0"/>
    <w:rsid w:val="00A44E79"/>
    <w:rsid w:val="00A46094"/>
    <w:rsid w:val="00A46816"/>
    <w:rsid w:val="00A47F07"/>
    <w:rsid w:val="00A501C2"/>
    <w:rsid w:val="00A50A88"/>
    <w:rsid w:val="00A540FF"/>
    <w:rsid w:val="00A54E8D"/>
    <w:rsid w:val="00A558ED"/>
    <w:rsid w:val="00A56D37"/>
    <w:rsid w:val="00A56D4F"/>
    <w:rsid w:val="00A57C07"/>
    <w:rsid w:val="00A60276"/>
    <w:rsid w:val="00A605FC"/>
    <w:rsid w:val="00A62666"/>
    <w:rsid w:val="00A63749"/>
    <w:rsid w:val="00A65E4F"/>
    <w:rsid w:val="00A667DF"/>
    <w:rsid w:val="00A66BE6"/>
    <w:rsid w:val="00A67076"/>
    <w:rsid w:val="00A67186"/>
    <w:rsid w:val="00A67A9A"/>
    <w:rsid w:val="00A67DC7"/>
    <w:rsid w:val="00A70C09"/>
    <w:rsid w:val="00A70D9F"/>
    <w:rsid w:val="00A74A0A"/>
    <w:rsid w:val="00A75A29"/>
    <w:rsid w:val="00A77602"/>
    <w:rsid w:val="00A776EC"/>
    <w:rsid w:val="00A827C9"/>
    <w:rsid w:val="00A8453F"/>
    <w:rsid w:val="00A85B65"/>
    <w:rsid w:val="00A85F3D"/>
    <w:rsid w:val="00A92EEF"/>
    <w:rsid w:val="00A93956"/>
    <w:rsid w:val="00A93B15"/>
    <w:rsid w:val="00A951F0"/>
    <w:rsid w:val="00A95863"/>
    <w:rsid w:val="00A96CD8"/>
    <w:rsid w:val="00A96EFC"/>
    <w:rsid w:val="00AA0642"/>
    <w:rsid w:val="00AA087C"/>
    <w:rsid w:val="00AA19F5"/>
    <w:rsid w:val="00AA2F89"/>
    <w:rsid w:val="00AA477D"/>
    <w:rsid w:val="00AA5016"/>
    <w:rsid w:val="00AA584C"/>
    <w:rsid w:val="00AA6F38"/>
    <w:rsid w:val="00AB149B"/>
    <w:rsid w:val="00AB1585"/>
    <w:rsid w:val="00AB1B0B"/>
    <w:rsid w:val="00AB1D4E"/>
    <w:rsid w:val="00AB2D70"/>
    <w:rsid w:val="00AB31B9"/>
    <w:rsid w:val="00AB3A9E"/>
    <w:rsid w:val="00AB3F0E"/>
    <w:rsid w:val="00AB4CA7"/>
    <w:rsid w:val="00AB5366"/>
    <w:rsid w:val="00AB650B"/>
    <w:rsid w:val="00AC2F0A"/>
    <w:rsid w:val="00AC3DEE"/>
    <w:rsid w:val="00AC53EC"/>
    <w:rsid w:val="00AC573B"/>
    <w:rsid w:val="00AC734B"/>
    <w:rsid w:val="00AD1518"/>
    <w:rsid w:val="00AD27CA"/>
    <w:rsid w:val="00AD3CC2"/>
    <w:rsid w:val="00AD40A3"/>
    <w:rsid w:val="00AD414E"/>
    <w:rsid w:val="00AD4487"/>
    <w:rsid w:val="00AD47C2"/>
    <w:rsid w:val="00AD4C65"/>
    <w:rsid w:val="00AD4D38"/>
    <w:rsid w:val="00AD4E48"/>
    <w:rsid w:val="00AD58EC"/>
    <w:rsid w:val="00AD59A8"/>
    <w:rsid w:val="00AD6721"/>
    <w:rsid w:val="00AD74D1"/>
    <w:rsid w:val="00AE0388"/>
    <w:rsid w:val="00AE1B56"/>
    <w:rsid w:val="00AE339A"/>
    <w:rsid w:val="00AE6051"/>
    <w:rsid w:val="00AE66F8"/>
    <w:rsid w:val="00AE767B"/>
    <w:rsid w:val="00AF1581"/>
    <w:rsid w:val="00AF3095"/>
    <w:rsid w:val="00AF4826"/>
    <w:rsid w:val="00AF4B77"/>
    <w:rsid w:val="00AF5E8E"/>
    <w:rsid w:val="00AF6744"/>
    <w:rsid w:val="00B018E1"/>
    <w:rsid w:val="00B02AE0"/>
    <w:rsid w:val="00B04FAB"/>
    <w:rsid w:val="00B05329"/>
    <w:rsid w:val="00B05392"/>
    <w:rsid w:val="00B0562A"/>
    <w:rsid w:val="00B057B6"/>
    <w:rsid w:val="00B05C48"/>
    <w:rsid w:val="00B06342"/>
    <w:rsid w:val="00B071A0"/>
    <w:rsid w:val="00B11A24"/>
    <w:rsid w:val="00B12099"/>
    <w:rsid w:val="00B13A63"/>
    <w:rsid w:val="00B148B8"/>
    <w:rsid w:val="00B14B89"/>
    <w:rsid w:val="00B14C5D"/>
    <w:rsid w:val="00B14E3D"/>
    <w:rsid w:val="00B1555A"/>
    <w:rsid w:val="00B17302"/>
    <w:rsid w:val="00B200EB"/>
    <w:rsid w:val="00B211F4"/>
    <w:rsid w:val="00B21393"/>
    <w:rsid w:val="00B21466"/>
    <w:rsid w:val="00B21A3D"/>
    <w:rsid w:val="00B21A4C"/>
    <w:rsid w:val="00B228BA"/>
    <w:rsid w:val="00B235FB"/>
    <w:rsid w:val="00B25E8E"/>
    <w:rsid w:val="00B26351"/>
    <w:rsid w:val="00B26664"/>
    <w:rsid w:val="00B26C45"/>
    <w:rsid w:val="00B27032"/>
    <w:rsid w:val="00B313D4"/>
    <w:rsid w:val="00B31F4A"/>
    <w:rsid w:val="00B339E7"/>
    <w:rsid w:val="00B34264"/>
    <w:rsid w:val="00B35147"/>
    <w:rsid w:val="00B3576A"/>
    <w:rsid w:val="00B35843"/>
    <w:rsid w:val="00B414CD"/>
    <w:rsid w:val="00B426AB"/>
    <w:rsid w:val="00B43552"/>
    <w:rsid w:val="00B43A2C"/>
    <w:rsid w:val="00B44692"/>
    <w:rsid w:val="00B44A1C"/>
    <w:rsid w:val="00B4547C"/>
    <w:rsid w:val="00B46C3C"/>
    <w:rsid w:val="00B47229"/>
    <w:rsid w:val="00B50EC3"/>
    <w:rsid w:val="00B5128A"/>
    <w:rsid w:val="00B51B4F"/>
    <w:rsid w:val="00B5373E"/>
    <w:rsid w:val="00B53ADC"/>
    <w:rsid w:val="00B55AE4"/>
    <w:rsid w:val="00B55B01"/>
    <w:rsid w:val="00B56296"/>
    <w:rsid w:val="00B6141D"/>
    <w:rsid w:val="00B614F2"/>
    <w:rsid w:val="00B61A3B"/>
    <w:rsid w:val="00B61E9F"/>
    <w:rsid w:val="00B63453"/>
    <w:rsid w:val="00B63865"/>
    <w:rsid w:val="00B64D0B"/>
    <w:rsid w:val="00B6795F"/>
    <w:rsid w:val="00B67AD1"/>
    <w:rsid w:val="00B70CD0"/>
    <w:rsid w:val="00B70F91"/>
    <w:rsid w:val="00B7215A"/>
    <w:rsid w:val="00B73BBF"/>
    <w:rsid w:val="00B7528C"/>
    <w:rsid w:val="00B77F36"/>
    <w:rsid w:val="00B80F11"/>
    <w:rsid w:val="00B812EB"/>
    <w:rsid w:val="00B82E3B"/>
    <w:rsid w:val="00B82F96"/>
    <w:rsid w:val="00B832C5"/>
    <w:rsid w:val="00B86668"/>
    <w:rsid w:val="00B87C7F"/>
    <w:rsid w:val="00B90A1F"/>
    <w:rsid w:val="00B9728B"/>
    <w:rsid w:val="00B97992"/>
    <w:rsid w:val="00B97F29"/>
    <w:rsid w:val="00BA259B"/>
    <w:rsid w:val="00BA3AE5"/>
    <w:rsid w:val="00BA491E"/>
    <w:rsid w:val="00BA4F88"/>
    <w:rsid w:val="00BA61EC"/>
    <w:rsid w:val="00BA6AE5"/>
    <w:rsid w:val="00BB00DF"/>
    <w:rsid w:val="00BB068D"/>
    <w:rsid w:val="00BB21AE"/>
    <w:rsid w:val="00BB2FFB"/>
    <w:rsid w:val="00BB3022"/>
    <w:rsid w:val="00BB4175"/>
    <w:rsid w:val="00BB4CCE"/>
    <w:rsid w:val="00BC0EDD"/>
    <w:rsid w:val="00BC13A9"/>
    <w:rsid w:val="00BC14D6"/>
    <w:rsid w:val="00BC1F11"/>
    <w:rsid w:val="00BC27F9"/>
    <w:rsid w:val="00BC300E"/>
    <w:rsid w:val="00BC43AD"/>
    <w:rsid w:val="00BC4788"/>
    <w:rsid w:val="00BC4D1F"/>
    <w:rsid w:val="00BC55DF"/>
    <w:rsid w:val="00BC5AA8"/>
    <w:rsid w:val="00BC6A63"/>
    <w:rsid w:val="00BC790C"/>
    <w:rsid w:val="00BD459F"/>
    <w:rsid w:val="00BD4F37"/>
    <w:rsid w:val="00BD530B"/>
    <w:rsid w:val="00BD62C7"/>
    <w:rsid w:val="00BD6306"/>
    <w:rsid w:val="00BD7768"/>
    <w:rsid w:val="00BE05E7"/>
    <w:rsid w:val="00BE0FCA"/>
    <w:rsid w:val="00BE263A"/>
    <w:rsid w:val="00BE30B5"/>
    <w:rsid w:val="00BE3FED"/>
    <w:rsid w:val="00BE4745"/>
    <w:rsid w:val="00BE5050"/>
    <w:rsid w:val="00BE5142"/>
    <w:rsid w:val="00BE7C40"/>
    <w:rsid w:val="00BF0328"/>
    <w:rsid w:val="00BF164C"/>
    <w:rsid w:val="00BF1822"/>
    <w:rsid w:val="00BF1A58"/>
    <w:rsid w:val="00BF1D2E"/>
    <w:rsid w:val="00BF1FE5"/>
    <w:rsid w:val="00BF25A4"/>
    <w:rsid w:val="00BF278C"/>
    <w:rsid w:val="00BF38AD"/>
    <w:rsid w:val="00BF3E43"/>
    <w:rsid w:val="00BF54CC"/>
    <w:rsid w:val="00BF68C0"/>
    <w:rsid w:val="00BF69E4"/>
    <w:rsid w:val="00BF7617"/>
    <w:rsid w:val="00BF7C91"/>
    <w:rsid w:val="00C007A2"/>
    <w:rsid w:val="00C00AC3"/>
    <w:rsid w:val="00C01AE7"/>
    <w:rsid w:val="00C02B1B"/>
    <w:rsid w:val="00C0393F"/>
    <w:rsid w:val="00C05417"/>
    <w:rsid w:val="00C0634A"/>
    <w:rsid w:val="00C06668"/>
    <w:rsid w:val="00C06F43"/>
    <w:rsid w:val="00C0726B"/>
    <w:rsid w:val="00C10621"/>
    <w:rsid w:val="00C1130D"/>
    <w:rsid w:val="00C12267"/>
    <w:rsid w:val="00C13D53"/>
    <w:rsid w:val="00C14A47"/>
    <w:rsid w:val="00C16051"/>
    <w:rsid w:val="00C168DC"/>
    <w:rsid w:val="00C2309A"/>
    <w:rsid w:val="00C2347A"/>
    <w:rsid w:val="00C237A2"/>
    <w:rsid w:val="00C25317"/>
    <w:rsid w:val="00C30D3B"/>
    <w:rsid w:val="00C31E50"/>
    <w:rsid w:val="00C32523"/>
    <w:rsid w:val="00C33153"/>
    <w:rsid w:val="00C35AB6"/>
    <w:rsid w:val="00C3696A"/>
    <w:rsid w:val="00C37290"/>
    <w:rsid w:val="00C37B90"/>
    <w:rsid w:val="00C40312"/>
    <w:rsid w:val="00C40880"/>
    <w:rsid w:val="00C40B33"/>
    <w:rsid w:val="00C47160"/>
    <w:rsid w:val="00C516B0"/>
    <w:rsid w:val="00C53747"/>
    <w:rsid w:val="00C54119"/>
    <w:rsid w:val="00C54A52"/>
    <w:rsid w:val="00C55379"/>
    <w:rsid w:val="00C55D73"/>
    <w:rsid w:val="00C618B9"/>
    <w:rsid w:val="00C6300C"/>
    <w:rsid w:val="00C630D9"/>
    <w:rsid w:val="00C63133"/>
    <w:rsid w:val="00C63F0C"/>
    <w:rsid w:val="00C64A8A"/>
    <w:rsid w:val="00C65F93"/>
    <w:rsid w:val="00C66742"/>
    <w:rsid w:val="00C668DE"/>
    <w:rsid w:val="00C67730"/>
    <w:rsid w:val="00C7340F"/>
    <w:rsid w:val="00C73EE7"/>
    <w:rsid w:val="00C74A1A"/>
    <w:rsid w:val="00C75FEE"/>
    <w:rsid w:val="00C77D42"/>
    <w:rsid w:val="00C80349"/>
    <w:rsid w:val="00C81EAE"/>
    <w:rsid w:val="00C83055"/>
    <w:rsid w:val="00C846E4"/>
    <w:rsid w:val="00C847A7"/>
    <w:rsid w:val="00C85E5E"/>
    <w:rsid w:val="00C86977"/>
    <w:rsid w:val="00C86DE8"/>
    <w:rsid w:val="00C87580"/>
    <w:rsid w:val="00C879BE"/>
    <w:rsid w:val="00C91863"/>
    <w:rsid w:val="00C928EE"/>
    <w:rsid w:val="00C930D6"/>
    <w:rsid w:val="00C9344E"/>
    <w:rsid w:val="00C93980"/>
    <w:rsid w:val="00C94A01"/>
    <w:rsid w:val="00C95462"/>
    <w:rsid w:val="00C96A18"/>
    <w:rsid w:val="00C97AF6"/>
    <w:rsid w:val="00CA17E5"/>
    <w:rsid w:val="00CA4978"/>
    <w:rsid w:val="00CA4E97"/>
    <w:rsid w:val="00CA67E5"/>
    <w:rsid w:val="00CA7848"/>
    <w:rsid w:val="00CB04CF"/>
    <w:rsid w:val="00CB0F22"/>
    <w:rsid w:val="00CB1163"/>
    <w:rsid w:val="00CB20C0"/>
    <w:rsid w:val="00CB41AB"/>
    <w:rsid w:val="00CB44F3"/>
    <w:rsid w:val="00CB4DD1"/>
    <w:rsid w:val="00CB51EA"/>
    <w:rsid w:val="00CB6FC9"/>
    <w:rsid w:val="00CC023B"/>
    <w:rsid w:val="00CC21F9"/>
    <w:rsid w:val="00CC2305"/>
    <w:rsid w:val="00CC2FA9"/>
    <w:rsid w:val="00CC454E"/>
    <w:rsid w:val="00CC4C76"/>
    <w:rsid w:val="00CC61FE"/>
    <w:rsid w:val="00CD0B17"/>
    <w:rsid w:val="00CD0DD6"/>
    <w:rsid w:val="00CD1AF8"/>
    <w:rsid w:val="00CD1E83"/>
    <w:rsid w:val="00CD26CB"/>
    <w:rsid w:val="00CD2E64"/>
    <w:rsid w:val="00CD3115"/>
    <w:rsid w:val="00CD3809"/>
    <w:rsid w:val="00CD391D"/>
    <w:rsid w:val="00CD3CB0"/>
    <w:rsid w:val="00CD68BC"/>
    <w:rsid w:val="00CE0496"/>
    <w:rsid w:val="00CE089D"/>
    <w:rsid w:val="00CE0F1D"/>
    <w:rsid w:val="00CE133D"/>
    <w:rsid w:val="00CE1798"/>
    <w:rsid w:val="00CE1AB0"/>
    <w:rsid w:val="00CE394B"/>
    <w:rsid w:val="00CE7FEE"/>
    <w:rsid w:val="00CF0F7B"/>
    <w:rsid w:val="00CF1D31"/>
    <w:rsid w:val="00CF2893"/>
    <w:rsid w:val="00CF292B"/>
    <w:rsid w:val="00CF55D3"/>
    <w:rsid w:val="00CF5B3F"/>
    <w:rsid w:val="00CF5D9B"/>
    <w:rsid w:val="00D000EA"/>
    <w:rsid w:val="00D02683"/>
    <w:rsid w:val="00D0546C"/>
    <w:rsid w:val="00D05D53"/>
    <w:rsid w:val="00D075A0"/>
    <w:rsid w:val="00D077AC"/>
    <w:rsid w:val="00D07CCB"/>
    <w:rsid w:val="00D100BD"/>
    <w:rsid w:val="00D1014B"/>
    <w:rsid w:val="00D10ED8"/>
    <w:rsid w:val="00D119DB"/>
    <w:rsid w:val="00D12777"/>
    <w:rsid w:val="00D1362A"/>
    <w:rsid w:val="00D1362E"/>
    <w:rsid w:val="00D13840"/>
    <w:rsid w:val="00D142B9"/>
    <w:rsid w:val="00D149FD"/>
    <w:rsid w:val="00D14B61"/>
    <w:rsid w:val="00D15CE9"/>
    <w:rsid w:val="00D1639E"/>
    <w:rsid w:val="00D17F31"/>
    <w:rsid w:val="00D20228"/>
    <w:rsid w:val="00D21397"/>
    <w:rsid w:val="00D219E2"/>
    <w:rsid w:val="00D21F4A"/>
    <w:rsid w:val="00D22EB2"/>
    <w:rsid w:val="00D22EB9"/>
    <w:rsid w:val="00D23690"/>
    <w:rsid w:val="00D236F7"/>
    <w:rsid w:val="00D24D03"/>
    <w:rsid w:val="00D26AE9"/>
    <w:rsid w:val="00D27288"/>
    <w:rsid w:val="00D27EAF"/>
    <w:rsid w:val="00D3069F"/>
    <w:rsid w:val="00D30878"/>
    <w:rsid w:val="00D329CC"/>
    <w:rsid w:val="00D330E4"/>
    <w:rsid w:val="00D33DC8"/>
    <w:rsid w:val="00D3472B"/>
    <w:rsid w:val="00D3503E"/>
    <w:rsid w:val="00D350B1"/>
    <w:rsid w:val="00D37DB3"/>
    <w:rsid w:val="00D4025A"/>
    <w:rsid w:val="00D40B03"/>
    <w:rsid w:val="00D41AD1"/>
    <w:rsid w:val="00D41E35"/>
    <w:rsid w:val="00D42A46"/>
    <w:rsid w:val="00D439AB"/>
    <w:rsid w:val="00D43F4C"/>
    <w:rsid w:val="00D44877"/>
    <w:rsid w:val="00D44D3B"/>
    <w:rsid w:val="00D4553E"/>
    <w:rsid w:val="00D471D8"/>
    <w:rsid w:val="00D50B1F"/>
    <w:rsid w:val="00D51BD7"/>
    <w:rsid w:val="00D522F1"/>
    <w:rsid w:val="00D539EB"/>
    <w:rsid w:val="00D541F4"/>
    <w:rsid w:val="00D545DC"/>
    <w:rsid w:val="00D54E60"/>
    <w:rsid w:val="00D568D5"/>
    <w:rsid w:val="00D5692E"/>
    <w:rsid w:val="00D5716A"/>
    <w:rsid w:val="00D57D38"/>
    <w:rsid w:val="00D57E1A"/>
    <w:rsid w:val="00D61F2B"/>
    <w:rsid w:val="00D6545A"/>
    <w:rsid w:val="00D65AFE"/>
    <w:rsid w:val="00D65ED7"/>
    <w:rsid w:val="00D65EEB"/>
    <w:rsid w:val="00D6649C"/>
    <w:rsid w:val="00D6663C"/>
    <w:rsid w:val="00D714F2"/>
    <w:rsid w:val="00D72B22"/>
    <w:rsid w:val="00D7530E"/>
    <w:rsid w:val="00D76669"/>
    <w:rsid w:val="00D7765E"/>
    <w:rsid w:val="00D776F8"/>
    <w:rsid w:val="00D81B04"/>
    <w:rsid w:val="00D82985"/>
    <w:rsid w:val="00D833AF"/>
    <w:rsid w:val="00D90E7C"/>
    <w:rsid w:val="00D90FAF"/>
    <w:rsid w:val="00D91728"/>
    <w:rsid w:val="00D91CC7"/>
    <w:rsid w:val="00D9303D"/>
    <w:rsid w:val="00D95B93"/>
    <w:rsid w:val="00D95FF4"/>
    <w:rsid w:val="00D96625"/>
    <w:rsid w:val="00D974F8"/>
    <w:rsid w:val="00D9779C"/>
    <w:rsid w:val="00DA3782"/>
    <w:rsid w:val="00DA4316"/>
    <w:rsid w:val="00DA4DA5"/>
    <w:rsid w:val="00DA4F8B"/>
    <w:rsid w:val="00DA6AD1"/>
    <w:rsid w:val="00DA736A"/>
    <w:rsid w:val="00DB093F"/>
    <w:rsid w:val="00DB0C8C"/>
    <w:rsid w:val="00DB0DED"/>
    <w:rsid w:val="00DB18F1"/>
    <w:rsid w:val="00DB1B2E"/>
    <w:rsid w:val="00DB1B3C"/>
    <w:rsid w:val="00DB1B76"/>
    <w:rsid w:val="00DB2022"/>
    <w:rsid w:val="00DB278C"/>
    <w:rsid w:val="00DB4C09"/>
    <w:rsid w:val="00DB5215"/>
    <w:rsid w:val="00DB5754"/>
    <w:rsid w:val="00DB68CF"/>
    <w:rsid w:val="00DB7BD8"/>
    <w:rsid w:val="00DB7C8D"/>
    <w:rsid w:val="00DC03FD"/>
    <w:rsid w:val="00DC096A"/>
    <w:rsid w:val="00DC0CC5"/>
    <w:rsid w:val="00DC0CF6"/>
    <w:rsid w:val="00DC2B56"/>
    <w:rsid w:val="00DC3642"/>
    <w:rsid w:val="00DC40C0"/>
    <w:rsid w:val="00DC410C"/>
    <w:rsid w:val="00DC5907"/>
    <w:rsid w:val="00DD141C"/>
    <w:rsid w:val="00DD25D7"/>
    <w:rsid w:val="00DD3031"/>
    <w:rsid w:val="00DD32D8"/>
    <w:rsid w:val="00DD52AC"/>
    <w:rsid w:val="00DD53BE"/>
    <w:rsid w:val="00DD729C"/>
    <w:rsid w:val="00DE05DC"/>
    <w:rsid w:val="00DE1468"/>
    <w:rsid w:val="00DE14A9"/>
    <w:rsid w:val="00DE508C"/>
    <w:rsid w:val="00DE590D"/>
    <w:rsid w:val="00DE7086"/>
    <w:rsid w:val="00DE7B5C"/>
    <w:rsid w:val="00DF02A7"/>
    <w:rsid w:val="00DF0E31"/>
    <w:rsid w:val="00DF1F84"/>
    <w:rsid w:val="00DF25E5"/>
    <w:rsid w:val="00DF32DA"/>
    <w:rsid w:val="00DF34B4"/>
    <w:rsid w:val="00DF6164"/>
    <w:rsid w:val="00DF617C"/>
    <w:rsid w:val="00DF734E"/>
    <w:rsid w:val="00DF7A5A"/>
    <w:rsid w:val="00E004F9"/>
    <w:rsid w:val="00E0328C"/>
    <w:rsid w:val="00E033F8"/>
    <w:rsid w:val="00E042D6"/>
    <w:rsid w:val="00E04745"/>
    <w:rsid w:val="00E04C9A"/>
    <w:rsid w:val="00E06F89"/>
    <w:rsid w:val="00E07FD8"/>
    <w:rsid w:val="00E10C4A"/>
    <w:rsid w:val="00E10F5B"/>
    <w:rsid w:val="00E113CC"/>
    <w:rsid w:val="00E1497E"/>
    <w:rsid w:val="00E150B8"/>
    <w:rsid w:val="00E16D7F"/>
    <w:rsid w:val="00E20D5B"/>
    <w:rsid w:val="00E216F2"/>
    <w:rsid w:val="00E21B5F"/>
    <w:rsid w:val="00E2233A"/>
    <w:rsid w:val="00E2358B"/>
    <w:rsid w:val="00E239C0"/>
    <w:rsid w:val="00E2570C"/>
    <w:rsid w:val="00E25902"/>
    <w:rsid w:val="00E25A49"/>
    <w:rsid w:val="00E27979"/>
    <w:rsid w:val="00E27B29"/>
    <w:rsid w:val="00E27F8E"/>
    <w:rsid w:val="00E30102"/>
    <w:rsid w:val="00E32A14"/>
    <w:rsid w:val="00E32C02"/>
    <w:rsid w:val="00E33E3C"/>
    <w:rsid w:val="00E3491F"/>
    <w:rsid w:val="00E36797"/>
    <w:rsid w:val="00E4016B"/>
    <w:rsid w:val="00E40C78"/>
    <w:rsid w:val="00E420C5"/>
    <w:rsid w:val="00E42469"/>
    <w:rsid w:val="00E427F6"/>
    <w:rsid w:val="00E4286B"/>
    <w:rsid w:val="00E42CD5"/>
    <w:rsid w:val="00E434A0"/>
    <w:rsid w:val="00E43D8F"/>
    <w:rsid w:val="00E526F8"/>
    <w:rsid w:val="00E546B1"/>
    <w:rsid w:val="00E56AEE"/>
    <w:rsid w:val="00E60E65"/>
    <w:rsid w:val="00E60E79"/>
    <w:rsid w:val="00E610CA"/>
    <w:rsid w:val="00E6185A"/>
    <w:rsid w:val="00E635B1"/>
    <w:rsid w:val="00E66FCF"/>
    <w:rsid w:val="00E71110"/>
    <w:rsid w:val="00E7306D"/>
    <w:rsid w:val="00E73305"/>
    <w:rsid w:val="00E73623"/>
    <w:rsid w:val="00E73DCA"/>
    <w:rsid w:val="00E74BA5"/>
    <w:rsid w:val="00E74DA8"/>
    <w:rsid w:val="00E75408"/>
    <w:rsid w:val="00E76254"/>
    <w:rsid w:val="00E76B1E"/>
    <w:rsid w:val="00E76D5D"/>
    <w:rsid w:val="00E8079C"/>
    <w:rsid w:val="00E81D4E"/>
    <w:rsid w:val="00E82B7F"/>
    <w:rsid w:val="00E835BE"/>
    <w:rsid w:val="00E83AD2"/>
    <w:rsid w:val="00E83FA3"/>
    <w:rsid w:val="00E866AC"/>
    <w:rsid w:val="00E866C0"/>
    <w:rsid w:val="00E90DE2"/>
    <w:rsid w:val="00E9246D"/>
    <w:rsid w:val="00E924FE"/>
    <w:rsid w:val="00E93E50"/>
    <w:rsid w:val="00E95131"/>
    <w:rsid w:val="00E9541A"/>
    <w:rsid w:val="00E97003"/>
    <w:rsid w:val="00E976FD"/>
    <w:rsid w:val="00EA0C2C"/>
    <w:rsid w:val="00EA0E33"/>
    <w:rsid w:val="00EA1EB3"/>
    <w:rsid w:val="00EA2589"/>
    <w:rsid w:val="00EA380C"/>
    <w:rsid w:val="00EA3A90"/>
    <w:rsid w:val="00EA3CBF"/>
    <w:rsid w:val="00EA3D02"/>
    <w:rsid w:val="00EA4AAE"/>
    <w:rsid w:val="00EA6800"/>
    <w:rsid w:val="00EA691B"/>
    <w:rsid w:val="00EB0188"/>
    <w:rsid w:val="00EB0560"/>
    <w:rsid w:val="00EB09EE"/>
    <w:rsid w:val="00EB2132"/>
    <w:rsid w:val="00EB3ACC"/>
    <w:rsid w:val="00EB48DC"/>
    <w:rsid w:val="00EB563D"/>
    <w:rsid w:val="00EB6531"/>
    <w:rsid w:val="00EB7009"/>
    <w:rsid w:val="00EB7145"/>
    <w:rsid w:val="00EC0071"/>
    <w:rsid w:val="00EC0399"/>
    <w:rsid w:val="00EC0474"/>
    <w:rsid w:val="00EC0FE3"/>
    <w:rsid w:val="00EC2A90"/>
    <w:rsid w:val="00EC2C27"/>
    <w:rsid w:val="00EC3D7D"/>
    <w:rsid w:val="00EC502E"/>
    <w:rsid w:val="00EC68AC"/>
    <w:rsid w:val="00ED14CB"/>
    <w:rsid w:val="00ED2B11"/>
    <w:rsid w:val="00ED4512"/>
    <w:rsid w:val="00ED4ED0"/>
    <w:rsid w:val="00ED6346"/>
    <w:rsid w:val="00ED75D8"/>
    <w:rsid w:val="00ED75EB"/>
    <w:rsid w:val="00ED7CB9"/>
    <w:rsid w:val="00EE0804"/>
    <w:rsid w:val="00EE103E"/>
    <w:rsid w:val="00EE1DA4"/>
    <w:rsid w:val="00EE35AD"/>
    <w:rsid w:val="00EE5489"/>
    <w:rsid w:val="00EE57D8"/>
    <w:rsid w:val="00EE7AEB"/>
    <w:rsid w:val="00EF0D2F"/>
    <w:rsid w:val="00EF2240"/>
    <w:rsid w:val="00EF3684"/>
    <w:rsid w:val="00EF4EF2"/>
    <w:rsid w:val="00F00443"/>
    <w:rsid w:val="00F00809"/>
    <w:rsid w:val="00F00C98"/>
    <w:rsid w:val="00F01844"/>
    <w:rsid w:val="00F021AF"/>
    <w:rsid w:val="00F021B9"/>
    <w:rsid w:val="00F02819"/>
    <w:rsid w:val="00F02BA9"/>
    <w:rsid w:val="00F03FC0"/>
    <w:rsid w:val="00F04346"/>
    <w:rsid w:val="00F047C1"/>
    <w:rsid w:val="00F0523E"/>
    <w:rsid w:val="00F06E68"/>
    <w:rsid w:val="00F072B0"/>
    <w:rsid w:val="00F07394"/>
    <w:rsid w:val="00F07E35"/>
    <w:rsid w:val="00F11B2C"/>
    <w:rsid w:val="00F11FED"/>
    <w:rsid w:val="00F122B9"/>
    <w:rsid w:val="00F1409C"/>
    <w:rsid w:val="00F158C4"/>
    <w:rsid w:val="00F17903"/>
    <w:rsid w:val="00F21FBE"/>
    <w:rsid w:val="00F222E1"/>
    <w:rsid w:val="00F23A35"/>
    <w:rsid w:val="00F23EE8"/>
    <w:rsid w:val="00F25135"/>
    <w:rsid w:val="00F303E0"/>
    <w:rsid w:val="00F30AA8"/>
    <w:rsid w:val="00F314E7"/>
    <w:rsid w:val="00F31C9F"/>
    <w:rsid w:val="00F33D54"/>
    <w:rsid w:val="00F33E45"/>
    <w:rsid w:val="00F35C03"/>
    <w:rsid w:val="00F368D5"/>
    <w:rsid w:val="00F3775F"/>
    <w:rsid w:val="00F40B14"/>
    <w:rsid w:val="00F41AD4"/>
    <w:rsid w:val="00F43BF6"/>
    <w:rsid w:val="00F43CAC"/>
    <w:rsid w:val="00F44494"/>
    <w:rsid w:val="00F44D11"/>
    <w:rsid w:val="00F462F2"/>
    <w:rsid w:val="00F46364"/>
    <w:rsid w:val="00F47BE2"/>
    <w:rsid w:val="00F50606"/>
    <w:rsid w:val="00F50735"/>
    <w:rsid w:val="00F51CA8"/>
    <w:rsid w:val="00F52FF0"/>
    <w:rsid w:val="00F5438D"/>
    <w:rsid w:val="00F543EC"/>
    <w:rsid w:val="00F54903"/>
    <w:rsid w:val="00F554BC"/>
    <w:rsid w:val="00F57297"/>
    <w:rsid w:val="00F57652"/>
    <w:rsid w:val="00F613B1"/>
    <w:rsid w:val="00F647FB"/>
    <w:rsid w:val="00F64B7F"/>
    <w:rsid w:val="00F65413"/>
    <w:rsid w:val="00F6684B"/>
    <w:rsid w:val="00F71849"/>
    <w:rsid w:val="00F71D7C"/>
    <w:rsid w:val="00F733D4"/>
    <w:rsid w:val="00F73D45"/>
    <w:rsid w:val="00F74DAC"/>
    <w:rsid w:val="00F75049"/>
    <w:rsid w:val="00F75267"/>
    <w:rsid w:val="00F7575E"/>
    <w:rsid w:val="00F75A56"/>
    <w:rsid w:val="00F760E4"/>
    <w:rsid w:val="00F7651B"/>
    <w:rsid w:val="00F76FE9"/>
    <w:rsid w:val="00F776E6"/>
    <w:rsid w:val="00F80BD2"/>
    <w:rsid w:val="00F81943"/>
    <w:rsid w:val="00F820B8"/>
    <w:rsid w:val="00F831CB"/>
    <w:rsid w:val="00F8378C"/>
    <w:rsid w:val="00F839C9"/>
    <w:rsid w:val="00F83D6B"/>
    <w:rsid w:val="00F84ACD"/>
    <w:rsid w:val="00F85334"/>
    <w:rsid w:val="00F85725"/>
    <w:rsid w:val="00F85C47"/>
    <w:rsid w:val="00F86B15"/>
    <w:rsid w:val="00F86BE4"/>
    <w:rsid w:val="00F872D7"/>
    <w:rsid w:val="00F9218A"/>
    <w:rsid w:val="00F936D6"/>
    <w:rsid w:val="00F94264"/>
    <w:rsid w:val="00F95D7C"/>
    <w:rsid w:val="00F96965"/>
    <w:rsid w:val="00F9732B"/>
    <w:rsid w:val="00FA06AB"/>
    <w:rsid w:val="00FA0F60"/>
    <w:rsid w:val="00FA26B6"/>
    <w:rsid w:val="00FA2CE7"/>
    <w:rsid w:val="00FA72EF"/>
    <w:rsid w:val="00FA7A74"/>
    <w:rsid w:val="00FA7B6B"/>
    <w:rsid w:val="00FB005E"/>
    <w:rsid w:val="00FB06C4"/>
    <w:rsid w:val="00FB0849"/>
    <w:rsid w:val="00FB5798"/>
    <w:rsid w:val="00FB6979"/>
    <w:rsid w:val="00FB7A10"/>
    <w:rsid w:val="00FB7EFF"/>
    <w:rsid w:val="00FC1A7A"/>
    <w:rsid w:val="00FC1F9A"/>
    <w:rsid w:val="00FC263B"/>
    <w:rsid w:val="00FC2961"/>
    <w:rsid w:val="00FC3EF3"/>
    <w:rsid w:val="00FC5DAA"/>
    <w:rsid w:val="00FC69AA"/>
    <w:rsid w:val="00FC797C"/>
    <w:rsid w:val="00FD10D8"/>
    <w:rsid w:val="00FD3142"/>
    <w:rsid w:val="00FD3F53"/>
    <w:rsid w:val="00FD5BAD"/>
    <w:rsid w:val="00FD5EE7"/>
    <w:rsid w:val="00FD5F75"/>
    <w:rsid w:val="00FE05AE"/>
    <w:rsid w:val="00FE0A28"/>
    <w:rsid w:val="00FE0C59"/>
    <w:rsid w:val="00FE20CD"/>
    <w:rsid w:val="00FE6453"/>
    <w:rsid w:val="00FE66C7"/>
    <w:rsid w:val="00FF147D"/>
    <w:rsid w:val="00FF19F0"/>
    <w:rsid w:val="00FF4FF5"/>
    <w:rsid w:val="00FF548A"/>
    <w:rsid w:val="00FF68D2"/>
    <w:rsid w:val="00FF7839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s-CL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49"/>
    <o:shapelayout v:ext="edit">
      <o:idmap v:ext="edit" data="1"/>
    </o:shapelayout>
  </w:shapeDefaults>
  <w:decimalSymbol w:val=","/>
  <w:listSeparator w:val=","/>
  <w14:docId w14:val="0951853A"/>
  <w15:docId w15:val="{271BED0A-B242-FE40-BB0F-8B4CE37F7CA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lang w:val="es-CL" w:eastAsia="es-CL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iPriority="99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toa heading" w:semiHidden="1" w:unhideWhenUsed="1"/>
    <w:lsdException w:name="List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nhideWhenUsed="1"/>
    <w:lsdException w:name="Strong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Normal">
    <w:name w:val="Normal"/>
    <w:qFormat/>
    <w:rsid w:val="00376E68"/>
    <w:rPr>
      <w:sz w:val="24"/>
      <w:szCs w:val="24"/>
      <w:lang w:val="es-ES" w:eastAsia="es-ES"/>
    </w:rPr>
  </w:style>
  <w:style w:type="paragraph" w:styleId="Ttulo1">
    <w:name w:val="heading 1"/>
    <w:aliases w:val="Título 1.1,Título 1 Car1,Título 1 Car Car,Título1amb Car Car Car,Título1amb Car1 Car,Título1amb Car Car1,Título1amb Car2,Título1amb Car Car,Título1amb Car1,Título1amb Car,Título1amb,Título nivel 1,title 1,Título 1 Car"/>
    <w:basedOn w:val="Normal"/>
    <w:next w:val="Normal"/>
    <w:qFormat/>
    <w:rsid w:val="007C0E94"/>
    <w:pPr>
      <w:keepNext/>
      <w:numPr>
        <w:numId w:val="1"/>
      </w:numPr>
      <w:spacing w:before="240" w:after="60"/>
      <w:outlineLvl w:val="0"/>
    </w:pPr>
    <w:rPr>
      <w:rFonts w:ascii="Arial" w:hAnsi="Arial" w:cs="Arial"/>
      <w:b/>
      <w:bCs/>
      <w:kern w:val="32"/>
      <w:sz w:val="22"/>
      <w:szCs w:val="32"/>
    </w:rPr>
  </w:style>
  <w:style w:type="paragraph" w:styleId="Ttulo2">
    <w:name w:val="heading 2"/>
    <w:aliases w:val="title 2"/>
    <w:basedOn w:val="Normal"/>
    <w:next w:val="Normal"/>
    <w:link w:val="Ttulo2Car1"/>
    <w:qFormat/>
    <w:rsid w:val="007C0E94"/>
    <w:pPr>
      <w:keepNext/>
      <w:numPr>
        <w:ilvl w:val="1"/>
        <w:numId w:val="1"/>
      </w:numPr>
      <w:spacing w:before="240" w:after="60"/>
      <w:outlineLvl w:val="1"/>
    </w:pPr>
    <w:rPr>
      <w:rFonts w:ascii="Arial" w:hAnsi="Arial"/>
      <w:b/>
      <w:bCs/>
      <w:iCs/>
      <w:sz w:val="22"/>
      <w:szCs w:val="28"/>
    </w:rPr>
  </w:style>
  <w:style w:type="paragraph" w:styleId="Ttulo3">
    <w:name w:val="heading 3"/>
    <w:aliases w:val="title 3"/>
    <w:basedOn w:val="Normal"/>
    <w:next w:val="Normal"/>
    <w:link w:val="Ttulo3Car"/>
    <w:qFormat/>
    <w:rsid w:val="007C18C3"/>
    <w:pPr>
      <w:keepNext/>
      <w:numPr>
        <w:ilvl w:val="2"/>
        <w:numId w:val="1"/>
      </w:numPr>
      <w:spacing w:before="240" w:after="60"/>
      <w:outlineLvl w:val="2"/>
    </w:pPr>
    <w:rPr>
      <w:rFonts w:ascii="Arial" w:hAnsi="Arial"/>
      <w:b/>
      <w:bCs/>
      <w:sz w:val="22"/>
      <w:szCs w:val="26"/>
    </w:rPr>
  </w:style>
  <w:style w:type="paragraph" w:styleId="Ttulo4">
    <w:name w:val="heading 4"/>
    <w:aliases w:val="Título 4 Car3,Título 4 Car2 Car1,Título 4 Car1 Car Car,Título 4 Car2 Car Car Car,Título 4 Car1 Car Car Car Car,Título 4 Car2 Car Car Car Car Car,Título 4 Car1 Car Car Car Car Car Car,Título 4 Car2 Car1 Car Car Car,Título 4 Car2,Título 4 Car1"/>
    <w:basedOn w:val="Normal"/>
    <w:next w:val="Normal"/>
    <w:link w:val="Ttulo4Car"/>
    <w:qFormat/>
    <w:rsid w:val="007C0E94"/>
    <w:pPr>
      <w:keepNext/>
      <w:numPr>
        <w:ilvl w:val="3"/>
        <w:numId w:val="1"/>
      </w:numPr>
      <w:spacing w:before="240" w:after="60"/>
      <w:outlineLvl w:val="3"/>
    </w:pPr>
    <w:rPr>
      <w:rFonts w:ascii="Arial" w:hAnsi="Arial"/>
      <w:b/>
      <w:bCs/>
      <w:sz w:val="22"/>
      <w:szCs w:val="28"/>
    </w:rPr>
  </w:style>
  <w:style w:type="paragraph" w:styleId="Ttulo5">
    <w:name w:val="heading 5"/>
    <w:basedOn w:val="Normal"/>
    <w:next w:val="Normal"/>
    <w:qFormat/>
    <w:rsid w:val="004226D6"/>
    <w:pPr>
      <w:numPr>
        <w:ilvl w:val="4"/>
        <w:numId w:val="1"/>
      </w:numPr>
      <w:spacing w:before="240" w:after="60"/>
      <w:outlineLvl w:val="4"/>
    </w:pPr>
    <w:rPr>
      <w:rFonts w:ascii="Arial" w:hAnsi="Arial"/>
      <w:b/>
      <w:bCs/>
      <w:iCs/>
      <w:sz w:val="22"/>
      <w:szCs w:val="26"/>
    </w:rPr>
  </w:style>
  <w:style w:type="paragraph" w:styleId="Ttulo6">
    <w:name w:val="heading 6"/>
    <w:basedOn w:val="Normal"/>
    <w:next w:val="Normal"/>
    <w:qFormat/>
    <w:rsid w:val="007C0E94"/>
    <w:pPr>
      <w:numPr>
        <w:ilvl w:val="5"/>
        <w:numId w:val="1"/>
      </w:numPr>
      <w:spacing w:before="240" w:after="60"/>
      <w:outlineLvl w:val="5"/>
    </w:pPr>
    <w:rPr>
      <w:rFonts w:ascii="Arial" w:hAnsi="Arial"/>
      <w:b/>
      <w:bCs/>
      <w:sz w:val="22"/>
      <w:szCs w:val="22"/>
    </w:rPr>
  </w:style>
  <w:style w:type="paragraph" w:styleId="Ttulo7">
    <w:name w:val="heading 7"/>
    <w:basedOn w:val="Normal"/>
    <w:next w:val="Normal"/>
    <w:qFormat/>
    <w:rsid w:val="007C0E94"/>
    <w:pPr>
      <w:numPr>
        <w:ilvl w:val="6"/>
        <w:numId w:val="1"/>
      </w:numPr>
      <w:spacing w:before="240" w:after="60"/>
      <w:outlineLvl w:val="6"/>
    </w:pPr>
    <w:rPr>
      <w:rFonts w:ascii="Arial" w:hAnsi="Arial"/>
      <w:sz w:val="22"/>
    </w:rPr>
  </w:style>
  <w:style w:type="paragraph" w:styleId="Ttulo8">
    <w:name w:val="heading 8"/>
    <w:basedOn w:val="Normal"/>
    <w:next w:val="Normal"/>
    <w:qFormat/>
    <w:rsid w:val="007C0E94"/>
    <w:pPr>
      <w:numPr>
        <w:ilvl w:val="7"/>
        <w:numId w:val="1"/>
      </w:numPr>
      <w:spacing w:before="240" w:after="60"/>
      <w:outlineLvl w:val="7"/>
    </w:pPr>
    <w:rPr>
      <w:rFonts w:ascii="Arial" w:hAnsi="Arial"/>
      <w:i/>
      <w:iCs/>
      <w:sz w:val="22"/>
    </w:rPr>
  </w:style>
  <w:style w:type="paragraph" w:styleId="Ttulo9">
    <w:name w:val="heading 9"/>
    <w:basedOn w:val="Normal"/>
    <w:next w:val="Normal"/>
    <w:link w:val="Ttulo9Car"/>
    <w:qFormat/>
    <w:rsid w:val="007C0E94"/>
    <w:pPr>
      <w:numPr>
        <w:ilvl w:val="8"/>
        <w:numId w:val="1"/>
      </w:numPr>
      <w:spacing w:before="240" w:after="60"/>
      <w:outlineLvl w:val="8"/>
    </w:pPr>
    <w:rPr>
      <w:rFonts w:ascii="Arial" w:hAnsi="Arial"/>
      <w:sz w:val="22"/>
      <w:szCs w:val="22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2Car1">
    <w:name w:val="Título 2 Car1"/>
    <w:aliases w:val="title 2 Car"/>
    <w:link w:val="Ttulo2"/>
    <w:rsid w:val="00B26351"/>
    <w:rPr>
      <w:rFonts w:ascii="Arial" w:hAnsi="Arial"/>
      <w:b/>
      <w:bCs/>
      <w:iCs/>
      <w:sz w:val="22"/>
      <w:szCs w:val="28"/>
      <w:lang w:val="es-ES" w:eastAsia="es-ES"/>
    </w:rPr>
  </w:style>
  <w:style w:type="paragraph" w:styleId="Ttulo">
    <w:name w:val="Title"/>
    <w:basedOn w:val="Normal"/>
    <w:qFormat/>
    <w:rsid w:val="007C0E94"/>
    <w:pPr>
      <w:jc w:val="center"/>
    </w:pPr>
    <w:rPr>
      <w:rFonts w:ascii="Arial" w:hAnsi="Arial" w:cs="Arial"/>
      <w:b/>
      <w:bCs/>
      <w:sz w:val="22"/>
      <w:u w:val="single"/>
    </w:rPr>
  </w:style>
  <w:style w:type="paragraph" w:styleId="Textoindependiente">
    <w:name w:val="Body Text"/>
    <w:basedOn w:val="Normal"/>
    <w:link w:val="TextoindependienteCar"/>
    <w:rsid w:val="007C0E94"/>
    <w:pPr>
      <w:tabs>
        <w:tab w:val="left" w:pos="900"/>
        <w:tab w:val="left" w:pos="1440"/>
        <w:tab w:val="left" w:pos="2340"/>
      </w:tabs>
      <w:spacing w:line="360" w:lineRule="auto"/>
      <w:jc w:val="both"/>
    </w:pPr>
    <w:rPr>
      <w:rFonts w:ascii="Arial" w:hAnsi="Arial"/>
      <w:sz w:val="22"/>
    </w:rPr>
  </w:style>
  <w:style w:type="paragraph" w:styleId="Sangradetextonormal">
    <w:name w:val="Body Text Indent"/>
    <w:basedOn w:val="Normal"/>
    <w:link w:val="SangradetextonormalCar"/>
    <w:rsid w:val="007C0E94"/>
    <w:pPr>
      <w:ind w:left="1416"/>
      <w:jc w:val="both"/>
    </w:pPr>
    <w:rPr>
      <w:rFonts w:ascii="Arial" w:hAnsi="Arial"/>
      <w:sz w:val="22"/>
    </w:rPr>
  </w:style>
  <w:style w:type="paragraph" w:styleId="Sangra2detindependiente">
    <w:name w:val="Body Text Indent 2"/>
    <w:basedOn w:val="Normal"/>
    <w:link w:val="Sangra2detindependienteCar"/>
    <w:rsid w:val="007C0E94"/>
    <w:pPr>
      <w:tabs>
        <w:tab w:val="left" w:pos="900"/>
      </w:tabs>
      <w:spacing w:line="360" w:lineRule="auto"/>
      <w:ind w:left="708"/>
      <w:jc w:val="both"/>
    </w:pPr>
    <w:rPr>
      <w:rFonts w:ascii="Arial" w:hAnsi="Arial"/>
      <w:sz w:val="22"/>
    </w:rPr>
  </w:style>
  <w:style w:type="paragraph" w:styleId="Encabezado">
    <w:name w:val="header"/>
    <w:basedOn w:val="Normal"/>
    <w:link w:val="EncabezadoCar"/>
    <w:rsid w:val="007C0E94"/>
    <w:pPr>
      <w:tabs>
        <w:tab w:val="center" w:pos="4252"/>
        <w:tab w:val="right" w:pos="8504"/>
      </w:tabs>
    </w:pPr>
    <w:rPr>
      <w:rFonts w:ascii="Arial" w:hAnsi="Arial"/>
      <w:sz w:val="22"/>
    </w:rPr>
  </w:style>
  <w:style w:type="paragraph" w:styleId="Piedepgina">
    <w:name w:val="footer"/>
    <w:basedOn w:val="Normal"/>
    <w:link w:val="PiedepginaCar"/>
    <w:uiPriority w:val="99"/>
    <w:rsid w:val="007C0E94"/>
    <w:pPr>
      <w:tabs>
        <w:tab w:val="center" w:pos="4252"/>
        <w:tab w:val="right" w:pos="8504"/>
      </w:tabs>
    </w:pPr>
    <w:rPr>
      <w:rFonts w:ascii="Arial" w:hAnsi="Arial"/>
      <w:sz w:val="22"/>
    </w:rPr>
  </w:style>
  <w:style w:type="paragraph" w:styleId="Textoindependiente2">
    <w:name w:val="Body Text 2"/>
    <w:basedOn w:val="Normal"/>
    <w:link w:val="Textoindependiente2Car"/>
    <w:rsid w:val="007C0E94"/>
    <w:pPr>
      <w:jc w:val="both"/>
    </w:pPr>
    <w:rPr>
      <w:rFonts w:ascii="Arial" w:hAnsi="Arial"/>
      <w:color w:val="0000FF"/>
      <w:sz w:val="22"/>
    </w:rPr>
  </w:style>
  <w:style w:type="paragraph" w:styleId="ndice1">
    <w:name w:val="index 1"/>
    <w:basedOn w:val="Normal"/>
    <w:next w:val="Normal"/>
    <w:autoRedefine/>
    <w:semiHidden/>
    <w:rsid w:val="007C0E94"/>
    <w:pPr>
      <w:ind w:left="240" w:hanging="240"/>
    </w:pPr>
    <w:rPr>
      <w:rFonts w:ascii="Arial" w:hAnsi="Arial"/>
      <w:sz w:val="22"/>
    </w:rPr>
  </w:style>
  <w:style w:type="paragraph" w:styleId="ndice2">
    <w:name w:val="index 2"/>
    <w:basedOn w:val="Normal"/>
    <w:next w:val="Normal"/>
    <w:autoRedefine/>
    <w:semiHidden/>
    <w:rsid w:val="007C0E94"/>
    <w:pPr>
      <w:ind w:left="480" w:hanging="240"/>
    </w:pPr>
    <w:rPr>
      <w:rFonts w:ascii="Arial" w:hAnsi="Arial"/>
      <w:sz w:val="22"/>
    </w:rPr>
  </w:style>
  <w:style w:type="paragraph" w:styleId="ndice3">
    <w:name w:val="index 3"/>
    <w:basedOn w:val="Normal"/>
    <w:next w:val="Normal"/>
    <w:autoRedefine/>
    <w:semiHidden/>
    <w:rsid w:val="007C0E94"/>
    <w:pPr>
      <w:ind w:left="720" w:hanging="240"/>
    </w:pPr>
    <w:rPr>
      <w:rFonts w:ascii="Arial" w:hAnsi="Arial"/>
      <w:sz w:val="22"/>
    </w:rPr>
  </w:style>
  <w:style w:type="paragraph" w:styleId="ndice4">
    <w:name w:val="index 4"/>
    <w:basedOn w:val="Normal"/>
    <w:next w:val="Normal"/>
    <w:autoRedefine/>
    <w:semiHidden/>
    <w:rsid w:val="007C0E94"/>
    <w:pPr>
      <w:ind w:left="960" w:hanging="240"/>
    </w:pPr>
    <w:rPr>
      <w:rFonts w:ascii="Arial" w:hAnsi="Arial"/>
      <w:sz w:val="22"/>
    </w:rPr>
  </w:style>
  <w:style w:type="paragraph" w:styleId="ndice5">
    <w:name w:val="index 5"/>
    <w:basedOn w:val="Normal"/>
    <w:next w:val="Normal"/>
    <w:autoRedefine/>
    <w:semiHidden/>
    <w:rsid w:val="007C0E94"/>
    <w:pPr>
      <w:ind w:left="1200" w:hanging="240"/>
    </w:pPr>
    <w:rPr>
      <w:rFonts w:ascii="Arial" w:hAnsi="Arial"/>
      <w:sz w:val="22"/>
    </w:rPr>
  </w:style>
  <w:style w:type="paragraph" w:styleId="ndice6">
    <w:name w:val="index 6"/>
    <w:basedOn w:val="Normal"/>
    <w:next w:val="Normal"/>
    <w:autoRedefine/>
    <w:semiHidden/>
    <w:rsid w:val="007C0E94"/>
    <w:pPr>
      <w:ind w:left="1440" w:hanging="240"/>
    </w:pPr>
    <w:rPr>
      <w:rFonts w:ascii="Arial" w:hAnsi="Arial"/>
      <w:sz w:val="22"/>
    </w:rPr>
  </w:style>
  <w:style w:type="paragraph" w:styleId="ndice7">
    <w:name w:val="index 7"/>
    <w:basedOn w:val="Normal"/>
    <w:next w:val="Normal"/>
    <w:autoRedefine/>
    <w:semiHidden/>
    <w:rsid w:val="007C0E94"/>
    <w:pPr>
      <w:ind w:left="1680" w:hanging="240"/>
    </w:pPr>
    <w:rPr>
      <w:rFonts w:ascii="Arial" w:hAnsi="Arial"/>
      <w:sz w:val="22"/>
    </w:rPr>
  </w:style>
  <w:style w:type="paragraph" w:styleId="ndice8">
    <w:name w:val="index 8"/>
    <w:basedOn w:val="Normal"/>
    <w:next w:val="Normal"/>
    <w:autoRedefine/>
    <w:semiHidden/>
    <w:rsid w:val="007C0E94"/>
    <w:pPr>
      <w:ind w:left="1920" w:hanging="240"/>
    </w:pPr>
    <w:rPr>
      <w:rFonts w:ascii="Arial" w:hAnsi="Arial"/>
      <w:sz w:val="22"/>
    </w:rPr>
  </w:style>
  <w:style w:type="paragraph" w:styleId="ndice9">
    <w:name w:val="index 9"/>
    <w:basedOn w:val="Normal"/>
    <w:next w:val="Normal"/>
    <w:autoRedefine/>
    <w:semiHidden/>
    <w:rsid w:val="007C0E94"/>
    <w:pPr>
      <w:ind w:left="2160" w:hanging="240"/>
    </w:pPr>
    <w:rPr>
      <w:rFonts w:ascii="Arial" w:hAnsi="Arial"/>
      <w:sz w:val="22"/>
    </w:rPr>
  </w:style>
  <w:style w:type="paragraph" w:styleId="Ttulodendice">
    <w:name w:val="index heading"/>
    <w:basedOn w:val="Normal"/>
    <w:next w:val="ndice1"/>
    <w:semiHidden/>
    <w:rsid w:val="007C0E94"/>
    <w:rPr>
      <w:rFonts w:ascii="Arial" w:hAnsi="Arial"/>
      <w:sz w:val="22"/>
    </w:rPr>
  </w:style>
  <w:style w:type="paragraph" w:styleId="TDC1">
    <w:name w:val="toc 1"/>
    <w:basedOn w:val="Normal"/>
    <w:next w:val="Normal"/>
    <w:autoRedefine/>
    <w:uiPriority w:val="39"/>
    <w:rsid w:val="007C0E94"/>
    <w:pPr>
      <w:spacing w:before="120"/>
    </w:pPr>
    <w:rPr>
      <w:rFonts w:ascii="Arial" w:hAnsi="Arial"/>
      <w:b/>
      <w:bCs/>
      <w:i/>
      <w:iCs/>
      <w:sz w:val="22"/>
      <w:szCs w:val="28"/>
    </w:rPr>
  </w:style>
  <w:style w:type="paragraph" w:styleId="TDC2">
    <w:name w:val="toc 2"/>
    <w:basedOn w:val="Normal"/>
    <w:next w:val="Normal"/>
    <w:autoRedefine/>
    <w:uiPriority w:val="39"/>
    <w:rsid w:val="0017091F"/>
    <w:pPr>
      <w:tabs>
        <w:tab w:val="left" w:pos="960"/>
        <w:tab w:val="right" w:leader="dot" w:pos="9680"/>
      </w:tabs>
      <w:spacing w:before="120"/>
      <w:ind w:left="240"/>
    </w:pPr>
    <w:rPr>
      <w:rFonts w:asciiTheme="minorHAnsi" w:hAnsiTheme="minorHAnsi"/>
      <w:b/>
      <w:bCs/>
      <w:noProof/>
      <w:sz w:val="22"/>
      <w:szCs w:val="26"/>
    </w:rPr>
  </w:style>
  <w:style w:type="paragraph" w:styleId="TDC3">
    <w:name w:val="toc 3"/>
    <w:basedOn w:val="Normal"/>
    <w:next w:val="Normal"/>
    <w:autoRedefine/>
    <w:uiPriority w:val="39"/>
    <w:rsid w:val="007C0E94"/>
    <w:pPr>
      <w:ind w:left="480"/>
    </w:pPr>
    <w:rPr>
      <w:rFonts w:ascii="Arial" w:hAnsi="Arial"/>
      <w:sz w:val="22"/>
    </w:rPr>
  </w:style>
  <w:style w:type="paragraph" w:styleId="TDC4">
    <w:name w:val="toc 4"/>
    <w:basedOn w:val="Normal"/>
    <w:next w:val="Normal"/>
    <w:autoRedefine/>
    <w:uiPriority w:val="39"/>
    <w:rsid w:val="007C0E94"/>
    <w:pPr>
      <w:ind w:left="720"/>
    </w:pPr>
    <w:rPr>
      <w:rFonts w:ascii="Arial" w:hAnsi="Arial"/>
      <w:sz w:val="22"/>
    </w:rPr>
  </w:style>
  <w:style w:type="paragraph" w:styleId="TDC5">
    <w:name w:val="toc 5"/>
    <w:basedOn w:val="Normal"/>
    <w:next w:val="Normal"/>
    <w:autoRedefine/>
    <w:uiPriority w:val="39"/>
    <w:rsid w:val="007C0E94"/>
    <w:pPr>
      <w:ind w:left="960"/>
    </w:pPr>
    <w:rPr>
      <w:rFonts w:ascii="Arial" w:hAnsi="Arial"/>
      <w:sz w:val="22"/>
    </w:rPr>
  </w:style>
  <w:style w:type="paragraph" w:styleId="TDC6">
    <w:name w:val="toc 6"/>
    <w:basedOn w:val="Normal"/>
    <w:next w:val="Normal"/>
    <w:autoRedefine/>
    <w:uiPriority w:val="39"/>
    <w:rsid w:val="007C0E94"/>
    <w:pPr>
      <w:ind w:left="1200"/>
    </w:pPr>
    <w:rPr>
      <w:rFonts w:ascii="Arial" w:hAnsi="Arial"/>
      <w:sz w:val="22"/>
    </w:rPr>
  </w:style>
  <w:style w:type="paragraph" w:styleId="TDC7">
    <w:name w:val="toc 7"/>
    <w:basedOn w:val="Normal"/>
    <w:next w:val="Normal"/>
    <w:autoRedefine/>
    <w:uiPriority w:val="39"/>
    <w:rsid w:val="007C0E94"/>
    <w:pPr>
      <w:ind w:left="1440"/>
    </w:pPr>
    <w:rPr>
      <w:rFonts w:ascii="Arial" w:hAnsi="Arial"/>
      <w:sz w:val="22"/>
    </w:rPr>
  </w:style>
  <w:style w:type="paragraph" w:styleId="TDC8">
    <w:name w:val="toc 8"/>
    <w:basedOn w:val="Normal"/>
    <w:next w:val="Normal"/>
    <w:autoRedefine/>
    <w:uiPriority w:val="39"/>
    <w:rsid w:val="007C0E94"/>
    <w:pPr>
      <w:ind w:left="1680"/>
    </w:pPr>
    <w:rPr>
      <w:rFonts w:ascii="Arial" w:hAnsi="Arial"/>
      <w:sz w:val="22"/>
    </w:rPr>
  </w:style>
  <w:style w:type="paragraph" w:styleId="TDC9">
    <w:name w:val="toc 9"/>
    <w:basedOn w:val="Normal"/>
    <w:next w:val="Normal"/>
    <w:autoRedefine/>
    <w:uiPriority w:val="39"/>
    <w:rsid w:val="007C0E94"/>
    <w:pPr>
      <w:ind w:left="1920"/>
    </w:pPr>
    <w:rPr>
      <w:rFonts w:ascii="Arial" w:hAnsi="Arial"/>
      <w:sz w:val="22"/>
    </w:rPr>
  </w:style>
  <w:style w:type="character" w:styleId="Hipervnculo">
    <w:name w:val="Hyperlink"/>
    <w:uiPriority w:val="99"/>
    <w:rsid w:val="007C0E94"/>
    <w:rPr>
      <w:color w:val="0000FF"/>
      <w:u w:val="single"/>
    </w:rPr>
  </w:style>
  <w:style w:type="paragraph" w:customStyle="1" w:styleId="p1">
    <w:name w:val="p1"/>
    <w:basedOn w:val="Normal"/>
    <w:rsid w:val="007C0E94"/>
    <w:pPr>
      <w:widowControl w:val="0"/>
      <w:tabs>
        <w:tab w:val="left" w:pos="700"/>
      </w:tabs>
      <w:spacing w:line="280" w:lineRule="atLeast"/>
      <w:ind w:left="740"/>
      <w:jc w:val="both"/>
    </w:pPr>
    <w:rPr>
      <w:rFonts w:ascii="Arial" w:hAnsi="Arial"/>
      <w:sz w:val="22"/>
    </w:rPr>
  </w:style>
  <w:style w:type="paragraph" w:customStyle="1" w:styleId="p2">
    <w:name w:val="p2"/>
    <w:basedOn w:val="Normal"/>
    <w:rsid w:val="007C0E94"/>
    <w:pPr>
      <w:widowControl w:val="0"/>
      <w:tabs>
        <w:tab w:val="left" w:pos="740"/>
        <w:tab w:val="left" w:pos="1420"/>
      </w:tabs>
      <w:spacing w:line="240" w:lineRule="atLeast"/>
      <w:ind w:hanging="720"/>
      <w:jc w:val="both"/>
    </w:pPr>
    <w:rPr>
      <w:rFonts w:ascii="Arial" w:hAnsi="Arial"/>
      <w:sz w:val="22"/>
    </w:rPr>
  </w:style>
  <w:style w:type="paragraph" w:customStyle="1" w:styleId="p12">
    <w:name w:val="p12"/>
    <w:basedOn w:val="Normal"/>
    <w:rsid w:val="007C0E94"/>
    <w:pPr>
      <w:widowControl w:val="0"/>
      <w:spacing w:line="280" w:lineRule="atLeast"/>
      <w:ind w:left="720" w:hanging="720"/>
      <w:jc w:val="both"/>
    </w:pPr>
    <w:rPr>
      <w:rFonts w:ascii="Arial" w:hAnsi="Arial"/>
      <w:sz w:val="22"/>
    </w:rPr>
  </w:style>
  <w:style w:type="paragraph" w:customStyle="1" w:styleId="p9">
    <w:name w:val="p9"/>
    <w:basedOn w:val="Normal"/>
    <w:rsid w:val="007C0E94"/>
    <w:pPr>
      <w:widowControl w:val="0"/>
      <w:tabs>
        <w:tab w:val="left" w:pos="700"/>
      </w:tabs>
      <w:spacing w:line="280" w:lineRule="atLeast"/>
      <w:ind w:left="720" w:hanging="720"/>
      <w:jc w:val="both"/>
    </w:pPr>
    <w:rPr>
      <w:rFonts w:ascii="Arial" w:hAnsi="Arial"/>
      <w:sz w:val="22"/>
    </w:rPr>
  </w:style>
  <w:style w:type="paragraph" w:customStyle="1" w:styleId="p8">
    <w:name w:val="p8"/>
    <w:basedOn w:val="Normal"/>
    <w:rsid w:val="007C0E94"/>
    <w:pPr>
      <w:widowControl w:val="0"/>
      <w:spacing w:line="560" w:lineRule="atLeast"/>
      <w:jc w:val="both"/>
    </w:pPr>
    <w:rPr>
      <w:rFonts w:ascii="Arial" w:hAnsi="Arial"/>
      <w:sz w:val="22"/>
    </w:rPr>
  </w:style>
  <w:style w:type="paragraph" w:customStyle="1" w:styleId="p5">
    <w:name w:val="p5"/>
    <w:basedOn w:val="Normal"/>
    <w:rsid w:val="007C0E94"/>
    <w:pPr>
      <w:widowControl w:val="0"/>
      <w:tabs>
        <w:tab w:val="left" w:pos="700"/>
      </w:tabs>
      <w:spacing w:line="280" w:lineRule="atLeast"/>
      <w:ind w:left="740"/>
    </w:pPr>
    <w:rPr>
      <w:rFonts w:ascii="Arial" w:hAnsi="Arial"/>
      <w:sz w:val="22"/>
    </w:rPr>
  </w:style>
  <w:style w:type="paragraph" w:customStyle="1" w:styleId="p7">
    <w:name w:val="p7"/>
    <w:basedOn w:val="Normal"/>
    <w:rsid w:val="007C0E94"/>
    <w:pPr>
      <w:widowControl w:val="0"/>
      <w:spacing w:line="240" w:lineRule="atLeast"/>
    </w:pPr>
    <w:rPr>
      <w:rFonts w:ascii="Arial" w:hAnsi="Arial"/>
      <w:sz w:val="22"/>
    </w:rPr>
  </w:style>
  <w:style w:type="paragraph" w:customStyle="1" w:styleId="p10">
    <w:name w:val="p10"/>
    <w:basedOn w:val="Normal"/>
    <w:rsid w:val="007C0E94"/>
    <w:pPr>
      <w:widowControl w:val="0"/>
      <w:spacing w:line="280" w:lineRule="atLeast"/>
    </w:pPr>
    <w:rPr>
      <w:rFonts w:ascii="Arial" w:hAnsi="Arial"/>
      <w:sz w:val="22"/>
    </w:rPr>
  </w:style>
  <w:style w:type="paragraph" w:customStyle="1" w:styleId="p11">
    <w:name w:val="p11"/>
    <w:basedOn w:val="Normal"/>
    <w:rsid w:val="007C0E94"/>
    <w:pPr>
      <w:widowControl w:val="0"/>
      <w:tabs>
        <w:tab w:val="left" w:pos="2180"/>
      </w:tabs>
      <w:spacing w:line="280" w:lineRule="atLeast"/>
      <w:ind w:left="720" w:hanging="2160"/>
    </w:pPr>
    <w:rPr>
      <w:rFonts w:ascii="Arial" w:hAnsi="Arial"/>
      <w:sz w:val="22"/>
    </w:rPr>
  </w:style>
  <w:style w:type="paragraph" w:customStyle="1" w:styleId="p13">
    <w:name w:val="p13"/>
    <w:basedOn w:val="Normal"/>
    <w:rsid w:val="007C0E94"/>
    <w:pPr>
      <w:widowControl w:val="0"/>
      <w:tabs>
        <w:tab w:val="left" w:pos="760"/>
      </w:tabs>
      <w:spacing w:line="280" w:lineRule="atLeast"/>
      <w:ind w:left="680"/>
      <w:jc w:val="both"/>
    </w:pPr>
    <w:rPr>
      <w:rFonts w:ascii="Arial" w:hAnsi="Arial"/>
      <w:sz w:val="22"/>
    </w:rPr>
  </w:style>
  <w:style w:type="paragraph" w:customStyle="1" w:styleId="p4">
    <w:name w:val="p4"/>
    <w:basedOn w:val="Normal"/>
    <w:rsid w:val="007C0E94"/>
    <w:pPr>
      <w:widowControl w:val="0"/>
      <w:tabs>
        <w:tab w:val="left" w:pos="700"/>
      </w:tabs>
      <w:spacing w:line="280" w:lineRule="atLeast"/>
      <w:ind w:left="432" w:hanging="288"/>
      <w:jc w:val="both"/>
    </w:pPr>
    <w:rPr>
      <w:rFonts w:ascii="Arial" w:hAnsi="Arial"/>
      <w:sz w:val="22"/>
    </w:rPr>
  </w:style>
  <w:style w:type="paragraph" w:customStyle="1" w:styleId="p14">
    <w:name w:val="p14"/>
    <w:basedOn w:val="Normal"/>
    <w:rsid w:val="007C0E94"/>
    <w:pPr>
      <w:widowControl w:val="0"/>
      <w:tabs>
        <w:tab w:val="left" w:pos="1420"/>
      </w:tabs>
      <w:spacing w:line="280" w:lineRule="atLeast"/>
      <w:ind w:left="20"/>
      <w:jc w:val="both"/>
    </w:pPr>
    <w:rPr>
      <w:rFonts w:ascii="Arial" w:hAnsi="Arial"/>
      <w:sz w:val="22"/>
    </w:rPr>
  </w:style>
  <w:style w:type="paragraph" w:customStyle="1" w:styleId="p15">
    <w:name w:val="p15"/>
    <w:basedOn w:val="Normal"/>
    <w:rsid w:val="007C0E94"/>
    <w:pPr>
      <w:widowControl w:val="0"/>
      <w:tabs>
        <w:tab w:val="left" w:pos="700"/>
      </w:tabs>
      <w:spacing w:line="280" w:lineRule="atLeast"/>
      <w:ind w:hanging="720"/>
      <w:jc w:val="both"/>
    </w:pPr>
    <w:rPr>
      <w:rFonts w:ascii="Arial" w:hAnsi="Arial"/>
      <w:sz w:val="22"/>
    </w:rPr>
  </w:style>
  <w:style w:type="paragraph" w:customStyle="1" w:styleId="Prrafo">
    <w:name w:val="Párrafo"/>
    <w:basedOn w:val="Normal"/>
    <w:rsid w:val="007C0E94"/>
    <w:pPr>
      <w:spacing w:before="120" w:line="360" w:lineRule="auto"/>
      <w:jc w:val="both"/>
    </w:pPr>
    <w:rPr>
      <w:rFonts w:ascii="Arial" w:hAnsi="Arial"/>
      <w:sz w:val="22"/>
      <w:szCs w:val="20"/>
      <w:lang w:val="es-ES_tradnl"/>
    </w:rPr>
  </w:style>
  <w:style w:type="paragraph" w:styleId="Sangra3detindependiente">
    <w:name w:val="Body Text Indent 3"/>
    <w:basedOn w:val="Normal"/>
    <w:rsid w:val="007C0E94"/>
    <w:pPr>
      <w:spacing w:after="120"/>
      <w:ind w:left="283"/>
    </w:pPr>
    <w:rPr>
      <w:rFonts w:ascii="Arial" w:hAnsi="Arial"/>
      <w:sz w:val="16"/>
      <w:szCs w:val="16"/>
    </w:rPr>
  </w:style>
  <w:style w:type="paragraph" w:customStyle="1" w:styleId="CUADRO">
    <w:name w:val="CUADRO"/>
    <w:basedOn w:val="Textoindependiente2"/>
    <w:rsid w:val="007C0E94"/>
    <w:pPr>
      <w:spacing w:before="120" w:after="120"/>
      <w:jc w:val="center"/>
    </w:pPr>
    <w:rPr>
      <w:color w:val="auto"/>
      <w:sz w:val="20"/>
      <w:szCs w:val="20"/>
    </w:rPr>
  </w:style>
  <w:style w:type="paragraph" w:customStyle="1" w:styleId="NOTA">
    <w:name w:val="NOTA"/>
    <w:basedOn w:val="Prrafo"/>
    <w:rsid w:val="007C0E94"/>
    <w:pPr>
      <w:tabs>
        <w:tab w:val="left" w:pos="-2694"/>
        <w:tab w:val="left" w:pos="2977"/>
      </w:tabs>
      <w:spacing w:after="120" w:line="240" w:lineRule="auto"/>
      <w:ind w:left="709"/>
    </w:pPr>
    <w:rPr>
      <w:sz w:val="16"/>
      <w:lang w:val="es-ES"/>
    </w:rPr>
  </w:style>
  <w:style w:type="paragraph" w:customStyle="1" w:styleId="4">
    <w:name w:val="4"/>
    <w:basedOn w:val="Normal"/>
    <w:next w:val="Sangradetextonormal"/>
    <w:rsid w:val="007C0E94"/>
    <w:pPr>
      <w:widowControl w:val="0"/>
      <w:tabs>
        <w:tab w:val="left" w:pos="-720"/>
      </w:tabs>
      <w:suppressAutoHyphens/>
      <w:ind w:left="709" w:hanging="709"/>
      <w:jc w:val="both"/>
    </w:pPr>
    <w:rPr>
      <w:rFonts w:ascii="Courier New" w:hAnsi="Courier New"/>
      <w:snapToGrid w:val="0"/>
      <w:spacing w:val="-3"/>
      <w:sz w:val="22"/>
      <w:szCs w:val="20"/>
      <w:lang w:val="es-ES_tradnl"/>
    </w:rPr>
  </w:style>
  <w:style w:type="paragraph" w:customStyle="1" w:styleId="3">
    <w:name w:val="3"/>
    <w:basedOn w:val="Normal"/>
    <w:next w:val="Sangradetextonormal"/>
    <w:rsid w:val="007C0E94"/>
    <w:pPr>
      <w:widowControl w:val="0"/>
      <w:tabs>
        <w:tab w:val="left" w:pos="-720"/>
      </w:tabs>
      <w:suppressAutoHyphens/>
      <w:ind w:left="709" w:hanging="709"/>
      <w:jc w:val="both"/>
    </w:pPr>
    <w:rPr>
      <w:rFonts w:ascii="Courier New" w:hAnsi="Courier New"/>
      <w:snapToGrid w:val="0"/>
      <w:spacing w:val="-3"/>
      <w:sz w:val="22"/>
      <w:szCs w:val="20"/>
      <w:lang w:val="es-ES_tradnl"/>
    </w:rPr>
  </w:style>
  <w:style w:type="paragraph" w:customStyle="1" w:styleId="2">
    <w:name w:val="2"/>
    <w:basedOn w:val="Normal"/>
    <w:next w:val="Sangradetextonormal"/>
    <w:rsid w:val="007C0E94"/>
    <w:pPr>
      <w:widowControl w:val="0"/>
      <w:tabs>
        <w:tab w:val="left" w:pos="-720"/>
      </w:tabs>
      <w:suppressAutoHyphens/>
      <w:ind w:left="709" w:hanging="709"/>
      <w:jc w:val="both"/>
    </w:pPr>
    <w:rPr>
      <w:rFonts w:ascii="Courier New" w:hAnsi="Courier New"/>
      <w:snapToGrid w:val="0"/>
      <w:spacing w:val="-3"/>
      <w:sz w:val="22"/>
      <w:szCs w:val="20"/>
      <w:lang w:val="es-ES_tradnl"/>
    </w:rPr>
  </w:style>
  <w:style w:type="paragraph" w:customStyle="1" w:styleId="1">
    <w:name w:val="1"/>
    <w:basedOn w:val="Normal"/>
    <w:next w:val="Sangradetextonormal"/>
    <w:rsid w:val="007C0E94"/>
    <w:pPr>
      <w:ind w:left="1416"/>
      <w:jc w:val="both"/>
    </w:pPr>
    <w:rPr>
      <w:rFonts w:ascii="Arial" w:hAnsi="Arial"/>
      <w:sz w:val="22"/>
    </w:rPr>
  </w:style>
  <w:style w:type="paragraph" w:customStyle="1" w:styleId="Textoindependiente21">
    <w:name w:val="Texto independiente 21"/>
    <w:basedOn w:val="Normal"/>
    <w:rsid w:val="007C0E94"/>
    <w:pPr>
      <w:widowControl w:val="0"/>
      <w:ind w:left="709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5">
    <w:name w:val="5"/>
    <w:basedOn w:val="Normal"/>
    <w:next w:val="Sangradetextonormal"/>
    <w:rsid w:val="007C0E94"/>
    <w:pPr>
      <w:tabs>
        <w:tab w:val="left" w:pos="0"/>
        <w:tab w:val="left" w:pos="720"/>
        <w:tab w:val="left" w:pos="1440"/>
        <w:tab w:val="left" w:pos="2160"/>
        <w:tab w:val="left" w:pos="2880"/>
        <w:tab w:val="left" w:pos="3600"/>
        <w:tab w:val="left" w:pos="4320"/>
        <w:tab w:val="left" w:pos="4988"/>
        <w:tab w:val="left" w:pos="5760"/>
      </w:tabs>
      <w:ind w:left="1440"/>
      <w:jc w:val="both"/>
    </w:pPr>
    <w:rPr>
      <w:rFonts w:ascii="Arial" w:hAnsi="Arial"/>
      <w:sz w:val="22"/>
      <w:szCs w:val="20"/>
      <w:lang w:val="es-ES_tradnl"/>
    </w:rPr>
  </w:style>
  <w:style w:type="paragraph" w:styleId="Textoindependiente3">
    <w:name w:val="Body Text 3"/>
    <w:basedOn w:val="Normal"/>
    <w:rsid w:val="007C0E94"/>
    <w:pPr>
      <w:spacing w:after="120"/>
    </w:pPr>
    <w:rPr>
      <w:rFonts w:ascii="Arial" w:hAnsi="Arial"/>
      <w:sz w:val="16"/>
      <w:szCs w:val="16"/>
    </w:rPr>
  </w:style>
  <w:style w:type="paragraph" w:customStyle="1" w:styleId="Default">
    <w:name w:val="Default"/>
    <w:rsid w:val="007C0E94"/>
    <w:pPr>
      <w:autoSpaceDE w:val="0"/>
      <w:autoSpaceDN w:val="0"/>
      <w:adjustRightInd w:val="0"/>
    </w:pPr>
    <w:rPr>
      <w:color w:val="000000"/>
      <w:sz w:val="24"/>
      <w:szCs w:val="24"/>
      <w:lang w:val="es-ES" w:eastAsia="es-ES"/>
    </w:rPr>
  </w:style>
  <w:style w:type="paragraph" w:customStyle="1" w:styleId="Parr">
    <w:name w:val="Parr"/>
    <w:basedOn w:val="Default"/>
    <w:next w:val="Default"/>
    <w:rsid w:val="007C0E94"/>
    <w:rPr>
      <w:color w:val="auto"/>
      <w:sz w:val="20"/>
    </w:rPr>
  </w:style>
  <w:style w:type="paragraph" w:customStyle="1" w:styleId="Sangra2detindependiente1">
    <w:name w:val="Sangría 2 de t. independiente1"/>
    <w:basedOn w:val="Normal"/>
    <w:rsid w:val="007C0E94"/>
    <w:pPr>
      <w:widowControl w:val="0"/>
      <w:ind w:left="1418" w:hanging="709"/>
      <w:jc w:val="both"/>
    </w:pPr>
    <w:rPr>
      <w:rFonts w:ascii="Arial" w:hAnsi="Arial"/>
      <w:sz w:val="22"/>
      <w:szCs w:val="20"/>
      <w:lang w:val="es-ES_tradnl"/>
    </w:rPr>
  </w:style>
  <w:style w:type="paragraph" w:styleId="Continuarlista3">
    <w:name w:val="List Continue 3"/>
    <w:basedOn w:val="Normal"/>
    <w:rsid w:val="003E3B4F"/>
    <w:pPr>
      <w:spacing w:after="120"/>
      <w:ind w:left="849"/>
    </w:pPr>
    <w:rPr>
      <w:rFonts w:ascii="Arial" w:hAnsi="Arial"/>
      <w:sz w:val="20"/>
      <w:szCs w:val="20"/>
    </w:rPr>
  </w:style>
  <w:style w:type="paragraph" w:customStyle="1" w:styleId="Sangra3detindependiente1">
    <w:name w:val="Sangría 3 de t. independiente1"/>
    <w:basedOn w:val="Normal"/>
    <w:rsid w:val="00931077"/>
    <w:pPr>
      <w:widowControl w:val="0"/>
      <w:ind w:left="1418"/>
      <w:jc w:val="both"/>
    </w:pPr>
    <w:rPr>
      <w:rFonts w:ascii="Arial" w:hAnsi="Arial"/>
      <w:sz w:val="22"/>
      <w:szCs w:val="20"/>
      <w:lang w:val="es-ES_tradnl"/>
    </w:rPr>
  </w:style>
  <w:style w:type="paragraph" w:styleId="NormalWeb">
    <w:name w:val="Normal (Web)"/>
    <w:basedOn w:val="Normal"/>
    <w:uiPriority w:val="99"/>
    <w:rsid w:val="00931077"/>
    <w:pPr>
      <w:spacing w:before="100" w:after="100"/>
    </w:pPr>
    <w:rPr>
      <w:rFonts w:ascii="Arial" w:hAnsi="Arial"/>
      <w:sz w:val="22"/>
    </w:rPr>
  </w:style>
  <w:style w:type="character" w:styleId="Nmerodepgina">
    <w:name w:val="page number"/>
    <w:basedOn w:val="Fuentedeprrafopredeter"/>
    <w:rsid w:val="00357FF5"/>
  </w:style>
  <w:style w:type="paragraph" w:styleId="Listaconvietas">
    <w:name w:val="List Bullet"/>
    <w:basedOn w:val="Normal"/>
    <w:rsid w:val="00B228BA"/>
    <w:pPr>
      <w:widowControl w:val="0"/>
      <w:ind w:left="283" w:hanging="283"/>
    </w:pPr>
    <w:rPr>
      <w:rFonts w:ascii="Arial" w:hAnsi="Arial"/>
      <w:sz w:val="22"/>
      <w:szCs w:val="20"/>
      <w:lang w:val="es-ES_tradnl"/>
    </w:rPr>
  </w:style>
  <w:style w:type="paragraph" w:styleId="Textodebloque">
    <w:name w:val="Block Text"/>
    <w:basedOn w:val="Normal"/>
    <w:rsid w:val="00B228BA"/>
    <w:pPr>
      <w:tabs>
        <w:tab w:val="left" w:pos="-720"/>
        <w:tab w:val="left" w:pos="0"/>
      </w:tabs>
      <w:suppressAutoHyphens/>
      <w:ind w:left="1418" w:right="2125" w:hanging="11"/>
      <w:jc w:val="both"/>
    </w:pPr>
    <w:rPr>
      <w:rFonts w:ascii="Arial" w:hAnsi="Arial"/>
      <w:sz w:val="14"/>
      <w:szCs w:val="20"/>
      <w:lang w:val="es-ES_tradnl"/>
    </w:rPr>
  </w:style>
  <w:style w:type="paragraph" w:styleId="Tabladeilustraciones">
    <w:name w:val="table of figures"/>
    <w:basedOn w:val="Normal"/>
    <w:next w:val="Normal"/>
    <w:uiPriority w:val="99"/>
    <w:rsid w:val="00B228BA"/>
    <w:pPr>
      <w:widowControl w:val="0"/>
      <w:ind w:left="440" w:hanging="440"/>
    </w:pPr>
    <w:rPr>
      <w:rFonts w:ascii="Arial" w:hAnsi="Arial"/>
      <w:sz w:val="22"/>
      <w:szCs w:val="20"/>
      <w:lang w:val="es-ES_tradnl"/>
    </w:rPr>
  </w:style>
  <w:style w:type="paragraph" w:customStyle="1" w:styleId="Prder8">
    <w:name w:val="PÀÀr. der. 8"/>
    <w:rsid w:val="00B228BA"/>
    <w:pPr>
      <w:tabs>
        <w:tab w:val="left" w:pos="-720"/>
        <w:tab w:val="left" w:pos="0"/>
        <w:tab w:val="left" w:pos="720"/>
        <w:tab w:val="left" w:pos="1440"/>
        <w:tab w:val="left" w:pos="2160"/>
        <w:tab w:val="left" w:pos="2880"/>
        <w:tab w:val="left" w:pos="3600"/>
        <w:tab w:val="left" w:pos="4320"/>
        <w:tab w:val="left" w:pos="5040"/>
        <w:tab w:val="decimal" w:pos="5760"/>
      </w:tabs>
      <w:suppressAutoHyphens/>
      <w:ind w:left="5760" w:hanging="270"/>
    </w:pPr>
    <w:rPr>
      <w:rFonts w:ascii="Courier New" w:hAnsi="Courier New"/>
      <w:sz w:val="24"/>
      <w:lang w:val="en-US" w:eastAsia="es-ES"/>
    </w:rPr>
  </w:style>
  <w:style w:type="paragraph" w:customStyle="1" w:styleId="Documento1">
    <w:name w:val="Documento 1"/>
    <w:rsid w:val="00B228BA"/>
    <w:pPr>
      <w:keepNext/>
      <w:keepLines/>
      <w:tabs>
        <w:tab w:val="left" w:pos="-720"/>
      </w:tabs>
      <w:suppressAutoHyphens/>
    </w:pPr>
    <w:rPr>
      <w:rFonts w:ascii="Courier New" w:hAnsi="Courier New"/>
      <w:sz w:val="24"/>
      <w:lang w:val="en-US" w:eastAsia="es-ES"/>
    </w:rPr>
  </w:style>
  <w:style w:type="paragraph" w:customStyle="1" w:styleId="Tcnico4">
    <w:name w:val="TÀ)Àcnico 4"/>
    <w:rsid w:val="00B228BA"/>
    <w:pPr>
      <w:tabs>
        <w:tab w:val="left" w:pos="-720"/>
      </w:tabs>
      <w:suppressAutoHyphens/>
    </w:pPr>
    <w:rPr>
      <w:rFonts w:ascii="Courier New" w:hAnsi="Courier New"/>
      <w:b/>
      <w:sz w:val="24"/>
      <w:lang w:val="en-US" w:eastAsia="es-ES"/>
    </w:rPr>
  </w:style>
  <w:style w:type="paragraph" w:styleId="Continuarlista2">
    <w:name w:val="List Continue 2"/>
    <w:basedOn w:val="Normal"/>
    <w:rsid w:val="00B228BA"/>
    <w:pPr>
      <w:spacing w:after="120"/>
      <w:ind w:left="566"/>
    </w:pPr>
    <w:rPr>
      <w:rFonts w:ascii="Arial" w:hAnsi="Arial"/>
      <w:sz w:val="20"/>
      <w:szCs w:val="20"/>
    </w:rPr>
  </w:style>
  <w:style w:type="paragraph" w:customStyle="1" w:styleId="Textodebloque1">
    <w:name w:val="Texto de bloque1"/>
    <w:basedOn w:val="Normal"/>
    <w:rsid w:val="00B228BA"/>
    <w:pPr>
      <w:widowControl w:val="0"/>
      <w:ind w:left="1134" w:right="-1" w:hanging="1134"/>
      <w:jc w:val="both"/>
    </w:pPr>
    <w:rPr>
      <w:rFonts w:ascii="Arial" w:hAnsi="Arial"/>
      <w:sz w:val="22"/>
      <w:szCs w:val="20"/>
    </w:rPr>
  </w:style>
  <w:style w:type="character" w:customStyle="1" w:styleId="Fuentedeencabezadopredeter">
    <w:name w:val="Fuente de encabezado predeter."/>
    <w:rsid w:val="00B228BA"/>
  </w:style>
  <w:style w:type="character" w:customStyle="1" w:styleId="Documento4">
    <w:name w:val="Documento 4"/>
    <w:rsid w:val="00B228BA"/>
    <w:rPr>
      <w:b/>
      <w:i/>
      <w:sz w:val="24"/>
    </w:rPr>
  </w:style>
  <w:style w:type="character" w:customStyle="1" w:styleId="Bibliogr">
    <w:name w:val="Bibliogr."/>
    <w:basedOn w:val="Fuentedeencabezadopredeter"/>
    <w:rsid w:val="00B228BA"/>
  </w:style>
  <w:style w:type="character" w:customStyle="1" w:styleId="Documento5">
    <w:name w:val="Documento 5"/>
    <w:basedOn w:val="Fuentedeencabezadopredeter"/>
    <w:rsid w:val="00B228BA"/>
  </w:style>
  <w:style w:type="character" w:customStyle="1" w:styleId="Documento2">
    <w:name w:val="Documento 2"/>
    <w:rsid w:val="00B228BA"/>
    <w:rPr>
      <w:rFonts w:ascii="Courier New" w:hAnsi="Courier New"/>
      <w:noProof w:val="0"/>
      <w:sz w:val="24"/>
      <w:lang w:val="en-US"/>
    </w:rPr>
  </w:style>
  <w:style w:type="character" w:customStyle="1" w:styleId="Documento6">
    <w:name w:val="Documento 6"/>
    <w:basedOn w:val="Fuentedeencabezadopredeter"/>
    <w:rsid w:val="00B228BA"/>
  </w:style>
  <w:style w:type="character" w:customStyle="1" w:styleId="Documento7">
    <w:name w:val="Documento 7"/>
    <w:basedOn w:val="Fuentedeencabezadopredeter"/>
    <w:rsid w:val="00B228BA"/>
  </w:style>
  <w:style w:type="character" w:customStyle="1" w:styleId="Documento8">
    <w:name w:val="Documento 8"/>
    <w:basedOn w:val="Fuentedeencabezadopredeter"/>
    <w:rsid w:val="00B228BA"/>
  </w:style>
  <w:style w:type="character" w:customStyle="1" w:styleId="Documento3">
    <w:name w:val="Documento 3"/>
    <w:rsid w:val="00B228BA"/>
    <w:rPr>
      <w:rFonts w:ascii="Courier New" w:hAnsi="Courier New"/>
      <w:noProof w:val="0"/>
      <w:sz w:val="24"/>
      <w:lang w:val="en-US"/>
    </w:rPr>
  </w:style>
  <w:style w:type="paragraph" w:customStyle="1" w:styleId="Prder1">
    <w:name w:val="PÀÀr. der. 1"/>
    <w:rsid w:val="00B228BA"/>
    <w:pPr>
      <w:tabs>
        <w:tab w:val="left" w:pos="-720"/>
        <w:tab w:val="left" w:pos="0"/>
        <w:tab w:val="decimal" w:pos="720"/>
      </w:tabs>
      <w:suppressAutoHyphens/>
      <w:ind w:left="720" w:hanging="208"/>
    </w:pPr>
    <w:rPr>
      <w:rFonts w:ascii="Courier New" w:hAnsi="Courier New"/>
      <w:sz w:val="24"/>
      <w:lang w:val="en-US" w:eastAsia="es-ES"/>
    </w:rPr>
  </w:style>
  <w:style w:type="paragraph" w:customStyle="1" w:styleId="Prder2">
    <w:name w:val="PÀÀr. der. 2"/>
    <w:rsid w:val="00B228BA"/>
    <w:pPr>
      <w:tabs>
        <w:tab w:val="left" w:pos="-720"/>
        <w:tab w:val="left" w:pos="0"/>
        <w:tab w:val="left" w:pos="720"/>
        <w:tab w:val="decimal" w:pos="1440"/>
      </w:tabs>
      <w:suppressAutoHyphens/>
      <w:ind w:left="1440" w:hanging="294"/>
    </w:pPr>
    <w:rPr>
      <w:rFonts w:ascii="Courier New" w:hAnsi="Courier New"/>
      <w:sz w:val="24"/>
      <w:lang w:val="en-US" w:eastAsia="es-ES"/>
    </w:rPr>
  </w:style>
  <w:style w:type="paragraph" w:customStyle="1" w:styleId="Prder3">
    <w:name w:val="PÀÀr. der. 3"/>
    <w:rsid w:val="00B228BA"/>
    <w:pPr>
      <w:tabs>
        <w:tab w:val="left" w:pos="-720"/>
        <w:tab w:val="left" w:pos="0"/>
        <w:tab w:val="left" w:pos="720"/>
        <w:tab w:val="left" w:pos="1440"/>
        <w:tab w:val="decimal" w:pos="2160"/>
      </w:tabs>
      <w:suppressAutoHyphens/>
      <w:ind w:left="2160" w:hanging="236"/>
    </w:pPr>
    <w:rPr>
      <w:rFonts w:ascii="Courier New" w:hAnsi="Courier New"/>
      <w:sz w:val="24"/>
      <w:lang w:val="en-US" w:eastAsia="es-ES"/>
    </w:rPr>
  </w:style>
  <w:style w:type="paragraph" w:customStyle="1" w:styleId="Prder4">
    <w:name w:val="PÀÀr. der. 4"/>
    <w:rsid w:val="00B228BA"/>
    <w:pPr>
      <w:tabs>
        <w:tab w:val="left" w:pos="-720"/>
        <w:tab w:val="left" w:pos="0"/>
        <w:tab w:val="left" w:pos="720"/>
        <w:tab w:val="left" w:pos="1440"/>
        <w:tab w:val="left" w:pos="2160"/>
        <w:tab w:val="decimal" w:pos="2880"/>
      </w:tabs>
      <w:suppressAutoHyphens/>
      <w:ind w:left="2880" w:hanging="236"/>
    </w:pPr>
    <w:rPr>
      <w:rFonts w:ascii="Courier New" w:hAnsi="Courier New"/>
      <w:sz w:val="24"/>
      <w:lang w:val="en-US" w:eastAsia="es-ES"/>
    </w:rPr>
  </w:style>
  <w:style w:type="paragraph" w:customStyle="1" w:styleId="Prder5">
    <w:name w:val="PÀÀr. der. 5"/>
    <w:rsid w:val="00B228BA"/>
    <w:pPr>
      <w:tabs>
        <w:tab w:val="left" w:pos="-720"/>
        <w:tab w:val="left" w:pos="0"/>
        <w:tab w:val="left" w:pos="720"/>
        <w:tab w:val="left" w:pos="1440"/>
        <w:tab w:val="left" w:pos="2160"/>
        <w:tab w:val="left" w:pos="2880"/>
        <w:tab w:val="decimal" w:pos="3600"/>
      </w:tabs>
      <w:suppressAutoHyphens/>
      <w:ind w:left="3600" w:hanging="356"/>
    </w:pPr>
    <w:rPr>
      <w:rFonts w:ascii="Courier New" w:hAnsi="Courier New"/>
      <w:sz w:val="24"/>
      <w:lang w:val="en-US" w:eastAsia="es-ES"/>
    </w:rPr>
  </w:style>
  <w:style w:type="paragraph" w:customStyle="1" w:styleId="Prder6">
    <w:name w:val="PÀÀr. der. 6"/>
    <w:rsid w:val="00B228BA"/>
    <w:pPr>
      <w:tabs>
        <w:tab w:val="left" w:pos="-720"/>
        <w:tab w:val="left" w:pos="0"/>
        <w:tab w:val="left" w:pos="720"/>
        <w:tab w:val="left" w:pos="1440"/>
        <w:tab w:val="left" w:pos="2160"/>
        <w:tab w:val="left" w:pos="2880"/>
        <w:tab w:val="left" w:pos="3600"/>
        <w:tab w:val="decimal" w:pos="4320"/>
      </w:tabs>
      <w:suppressAutoHyphens/>
      <w:ind w:left="4320" w:hanging="356"/>
    </w:pPr>
    <w:rPr>
      <w:rFonts w:ascii="Courier New" w:hAnsi="Courier New"/>
      <w:sz w:val="24"/>
      <w:lang w:val="en-US" w:eastAsia="es-ES"/>
    </w:rPr>
  </w:style>
  <w:style w:type="paragraph" w:customStyle="1" w:styleId="Prder7">
    <w:name w:val="PÀÀr. der. 7"/>
    <w:rsid w:val="00B228BA"/>
    <w:pPr>
      <w:tabs>
        <w:tab w:val="left" w:pos="-720"/>
        <w:tab w:val="left" w:pos="0"/>
        <w:tab w:val="left" w:pos="720"/>
        <w:tab w:val="left" w:pos="1440"/>
        <w:tab w:val="left" w:pos="2160"/>
        <w:tab w:val="left" w:pos="2880"/>
        <w:tab w:val="left" w:pos="3600"/>
        <w:tab w:val="left" w:pos="4320"/>
        <w:tab w:val="decimal" w:pos="5040"/>
      </w:tabs>
      <w:suppressAutoHyphens/>
      <w:ind w:left="5040" w:hanging="222"/>
    </w:pPr>
    <w:rPr>
      <w:rFonts w:ascii="Courier New" w:hAnsi="Courier New"/>
      <w:sz w:val="24"/>
      <w:lang w:val="en-US" w:eastAsia="es-ES"/>
    </w:rPr>
  </w:style>
  <w:style w:type="character" w:customStyle="1" w:styleId="Tcnico2">
    <w:name w:val="TÀ)Àcnico 2"/>
    <w:rsid w:val="00B228BA"/>
    <w:rPr>
      <w:rFonts w:ascii="Courier New" w:hAnsi="Courier New"/>
      <w:noProof w:val="0"/>
      <w:sz w:val="24"/>
      <w:lang w:val="en-US"/>
    </w:rPr>
  </w:style>
  <w:style w:type="character" w:customStyle="1" w:styleId="Tcnico3">
    <w:name w:val="TÀ)Àcnico 3"/>
    <w:rsid w:val="00B228BA"/>
    <w:rPr>
      <w:rFonts w:ascii="Courier New" w:hAnsi="Courier New"/>
      <w:noProof w:val="0"/>
      <w:sz w:val="24"/>
      <w:lang w:val="en-US"/>
    </w:rPr>
  </w:style>
  <w:style w:type="character" w:customStyle="1" w:styleId="Tcnico1">
    <w:name w:val="TÀ)Àcnico 1"/>
    <w:rsid w:val="00B228BA"/>
    <w:rPr>
      <w:rFonts w:ascii="Courier New" w:hAnsi="Courier New"/>
      <w:noProof w:val="0"/>
      <w:sz w:val="24"/>
      <w:lang w:val="en-US"/>
    </w:rPr>
  </w:style>
  <w:style w:type="character" w:customStyle="1" w:styleId="Inicdoc">
    <w:name w:val="Inic. doc."/>
    <w:basedOn w:val="Fuentedeencabezadopredeter"/>
    <w:rsid w:val="00B228BA"/>
  </w:style>
  <w:style w:type="paragraph" w:customStyle="1" w:styleId="Tcnico5">
    <w:name w:val="TÀ)Àcnico 5"/>
    <w:rsid w:val="00B228BA"/>
    <w:pPr>
      <w:tabs>
        <w:tab w:val="left" w:pos="-720"/>
      </w:tabs>
      <w:suppressAutoHyphens/>
      <w:ind w:firstLine="720"/>
    </w:pPr>
    <w:rPr>
      <w:rFonts w:ascii="Courier New" w:hAnsi="Courier New"/>
      <w:b/>
      <w:sz w:val="24"/>
      <w:lang w:val="en-US" w:eastAsia="es-ES"/>
    </w:rPr>
  </w:style>
  <w:style w:type="paragraph" w:customStyle="1" w:styleId="Tcnico6">
    <w:name w:val="TÀ)Àcnico 6"/>
    <w:rsid w:val="00B228BA"/>
    <w:pPr>
      <w:tabs>
        <w:tab w:val="left" w:pos="-720"/>
      </w:tabs>
      <w:suppressAutoHyphens/>
      <w:ind w:firstLine="720"/>
    </w:pPr>
    <w:rPr>
      <w:rFonts w:ascii="Courier New" w:hAnsi="Courier New"/>
      <w:b/>
      <w:sz w:val="24"/>
      <w:lang w:val="en-US" w:eastAsia="es-ES"/>
    </w:rPr>
  </w:style>
  <w:style w:type="paragraph" w:customStyle="1" w:styleId="Tcnico7">
    <w:name w:val="TÀ)Àcnico 7"/>
    <w:rsid w:val="00B228BA"/>
    <w:pPr>
      <w:tabs>
        <w:tab w:val="left" w:pos="-720"/>
      </w:tabs>
      <w:suppressAutoHyphens/>
      <w:ind w:firstLine="720"/>
    </w:pPr>
    <w:rPr>
      <w:rFonts w:ascii="Courier New" w:hAnsi="Courier New"/>
      <w:b/>
      <w:sz w:val="24"/>
      <w:lang w:val="en-US" w:eastAsia="es-ES"/>
    </w:rPr>
  </w:style>
  <w:style w:type="paragraph" w:customStyle="1" w:styleId="Tcnico8">
    <w:name w:val="TÀ)Àcnico 8"/>
    <w:rsid w:val="00B228BA"/>
    <w:pPr>
      <w:tabs>
        <w:tab w:val="left" w:pos="-720"/>
      </w:tabs>
      <w:suppressAutoHyphens/>
      <w:ind w:firstLine="720"/>
    </w:pPr>
    <w:rPr>
      <w:rFonts w:ascii="Courier New" w:hAnsi="Courier New"/>
      <w:b/>
      <w:sz w:val="24"/>
      <w:lang w:val="en-US" w:eastAsia="es-ES"/>
    </w:rPr>
  </w:style>
  <w:style w:type="character" w:customStyle="1" w:styleId="Inicestt">
    <w:name w:val="Inic. est. t"/>
    <w:rsid w:val="00B228BA"/>
    <w:rPr>
      <w:rFonts w:ascii="Courier New" w:hAnsi="Courier New"/>
      <w:noProof w:val="0"/>
      <w:sz w:val="24"/>
      <w:lang w:val="en-US"/>
    </w:rPr>
  </w:style>
  <w:style w:type="paragraph" w:customStyle="1" w:styleId="Escrlegal">
    <w:name w:val="Escr. legal"/>
    <w:rsid w:val="00B228BA"/>
    <w:pPr>
      <w:tabs>
        <w:tab w:val="left" w:pos="-720"/>
      </w:tabs>
      <w:suppressAutoHyphens/>
      <w:spacing w:line="240" w:lineRule="exact"/>
    </w:pPr>
    <w:rPr>
      <w:rFonts w:ascii="Courier New" w:hAnsi="Courier New"/>
      <w:sz w:val="24"/>
      <w:lang w:val="en-US" w:eastAsia="es-ES"/>
    </w:rPr>
  </w:style>
  <w:style w:type="character" w:customStyle="1" w:styleId="DefaultParagraphFo">
    <w:name w:val="Default Paragraph Fo"/>
    <w:basedOn w:val="Fuentedeencabezadopredeter"/>
    <w:rsid w:val="00B228BA"/>
  </w:style>
  <w:style w:type="character" w:customStyle="1" w:styleId="Fuentedeencabezado">
    <w:name w:val="Fuente de encabezado"/>
    <w:basedOn w:val="Fuentedeencabezadopredeter"/>
    <w:rsid w:val="00B228BA"/>
  </w:style>
  <w:style w:type="character" w:customStyle="1" w:styleId="EquationCaption">
    <w:name w:val="_Equation Caption"/>
    <w:basedOn w:val="Fuentedeencabezadopredeter"/>
    <w:rsid w:val="00B228BA"/>
  </w:style>
  <w:style w:type="paragraph" w:customStyle="1" w:styleId="ndice10">
    <w:name w:val="índice 1"/>
    <w:basedOn w:val="Normal"/>
    <w:rsid w:val="00B228BA"/>
    <w:pPr>
      <w:tabs>
        <w:tab w:val="left" w:leader="dot" w:pos="9000"/>
        <w:tab w:val="right" w:pos="9360"/>
      </w:tabs>
      <w:suppressAutoHyphens/>
      <w:ind w:left="1440" w:right="720" w:hanging="1440"/>
    </w:pPr>
    <w:rPr>
      <w:rFonts w:ascii="Courier New" w:hAnsi="Courier New"/>
      <w:sz w:val="22"/>
      <w:szCs w:val="20"/>
      <w:lang w:val="en-US"/>
    </w:rPr>
  </w:style>
  <w:style w:type="paragraph" w:customStyle="1" w:styleId="ndice20">
    <w:name w:val="índice 2"/>
    <w:basedOn w:val="Normal"/>
    <w:rsid w:val="00B228BA"/>
    <w:pPr>
      <w:tabs>
        <w:tab w:val="left" w:leader="dot" w:pos="9000"/>
        <w:tab w:val="right" w:pos="9360"/>
      </w:tabs>
      <w:suppressAutoHyphens/>
      <w:ind w:left="1440" w:right="720" w:hanging="720"/>
    </w:pPr>
    <w:rPr>
      <w:rFonts w:ascii="Courier New" w:hAnsi="Courier New"/>
      <w:sz w:val="22"/>
      <w:szCs w:val="20"/>
      <w:lang w:val="en-US"/>
    </w:rPr>
  </w:style>
  <w:style w:type="paragraph" w:customStyle="1" w:styleId="toa">
    <w:name w:val="toa"/>
    <w:basedOn w:val="Normal"/>
    <w:rsid w:val="00B228BA"/>
    <w:pPr>
      <w:tabs>
        <w:tab w:val="left" w:pos="9000"/>
        <w:tab w:val="right" w:pos="9360"/>
      </w:tabs>
      <w:suppressAutoHyphens/>
    </w:pPr>
    <w:rPr>
      <w:rFonts w:ascii="Courier New" w:hAnsi="Courier New"/>
      <w:sz w:val="22"/>
      <w:szCs w:val="20"/>
      <w:lang w:val="en-US"/>
    </w:rPr>
  </w:style>
  <w:style w:type="paragraph" w:customStyle="1" w:styleId="epgrafe">
    <w:name w:val="epígrafe"/>
    <w:basedOn w:val="Normal"/>
    <w:rsid w:val="00B228BA"/>
    <w:rPr>
      <w:rFonts w:ascii="Courier New" w:hAnsi="Courier New"/>
      <w:sz w:val="22"/>
      <w:szCs w:val="20"/>
      <w:lang w:val="es-ES_tradnl"/>
    </w:rPr>
  </w:style>
  <w:style w:type="character" w:customStyle="1" w:styleId="EquationCaption1">
    <w:name w:val="_Equation Caption1"/>
    <w:rsid w:val="00B228BA"/>
  </w:style>
  <w:style w:type="paragraph" w:customStyle="1" w:styleId="Estndar">
    <w:name w:val="Estándar"/>
    <w:rsid w:val="00B228BA"/>
    <w:pPr>
      <w:widowControl w:val="0"/>
    </w:pPr>
    <w:rPr>
      <w:rFonts w:ascii="Arial" w:hAnsi="Arial"/>
      <w:color w:val="000000"/>
      <w:sz w:val="24"/>
      <w:lang w:val="es-ES_tradnl" w:eastAsia="es-ES"/>
    </w:rPr>
  </w:style>
  <w:style w:type="paragraph" w:customStyle="1" w:styleId="Topo1">
    <w:name w:val="Topo 1"/>
    <w:rsid w:val="00B228BA"/>
    <w:pPr>
      <w:widowControl w:val="0"/>
    </w:pPr>
    <w:rPr>
      <w:rFonts w:ascii="Arial" w:hAnsi="Arial"/>
      <w:color w:val="000000"/>
      <w:sz w:val="24"/>
      <w:lang w:val="es-ES_tradnl" w:eastAsia="es-ES"/>
    </w:rPr>
  </w:style>
  <w:style w:type="paragraph" w:styleId="Textonotapie">
    <w:name w:val="footnote text"/>
    <w:basedOn w:val="Normal"/>
    <w:link w:val="TextonotapieCar"/>
    <w:semiHidden/>
    <w:rsid w:val="00B228BA"/>
    <w:rPr>
      <w:rFonts w:ascii="Arial" w:hAnsi="Arial"/>
      <w:sz w:val="20"/>
      <w:szCs w:val="20"/>
    </w:rPr>
  </w:style>
  <w:style w:type="character" w:styleId="Hipervnculovisitado">
    <w:name w:val="FollowedHyperlink"/>
    <w:rsid w:val="00B228BA"/>
    <w:rPr>
      <w:color w:val="800080"/>
      <w:u w:val="single"/>
    </w:rPr>
  </w:style>
  <w:style w:type="paragraph" w:customStyle="1" w:styleId="Sandra">
    <w:name w:val="Sandra"/>
    <w:rsid w:val="00B26351"/>
    <w:pPr>
      <w:spacing w:line="360" w:lineRule="auto"/>
      <w:jc w:val="both"/>
    </w:pPr>
    <w:rPr>
      <w:rFonts w:ascii="Comic Sans MS" w:hAnsi="Comic Sans MS"/>
      <w:sz w:val="22"/>
      <w:lang w:val="es-ES_tradnl" w:eastAsia="es-ES"/>
    </w:rPr>
  </w:style>
  <w:style w:type="table" w:styleId="Tablaconcuadrcula">
    <w:name w:val="Table Grid"/>
    <w:basedOn w:val="Tablanormal"/>
    <w:rsid w:val="00D236F7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M62">
    <w:name w:val="CM62"/>
    <w:basedOn w:val="Default"/>
    <w:next w:val="Default"/>
    <w:rsid w:val="00F3775F"/>
    <w:pPr>
      <w:widowControl w:val="0"/>
      <w:spacing w:after="338"/>
    </w:pPr>
    <w:rPr>
      <w:color w:val="auto"/>
      <w:lang w:val="en-US" w:eastAsia="en-US"/>
    </w:rPr>
  </w:style>
  <w:style w:type="paragraph" w:customStyle="1" w:styleId="CM12">
    <w:name w:val="CM12"/>
    <w:basedOn w:val="Default"/>
    <w:next w:val="Default"/>
    <w:rsid w:val="00F3775F"/>
    <w:pPr>
      <w:widowControl w:val="0"/>
      <w:spacing w:line="333" w:lineRule="atLeast"/>
    </w:pPr>
    <w:rPr>
      <w:color w:val="auto"/>
      <w:lang w:val="en-US" w:eastAsia="en-US"/>
    </w:rPr>
  </w:style>
  <w:style w:type="paragraph" w:customStyle="1" w:styleId="CM68">
    <w:name w:val="CM68"/>
    <w:basedOn w:val="Default"/>
    <w:next w:val="Default"/>
    <w:rsid w:val="00F3775F"/>
    <w:pPr>
      <w:widowControl w:val="0"/>
      <w:spacing w:after="580"/>
    </w:pPr>
    <w:rPr>
      <w:color w:val="auto"/>
      <w:lang w:val="en-US" w:eastAsia="en-US"/>
    </w:rPr>
  </w:style>
  <w:style w:type="paragraph" w:customStyle="1" w:styleId="CM26">
    <w:name w:val="CM26"/>
    <w:basedOn w:val="Default"/>
    <w:next w:val="Default"/>
    <w:rsid w:val="004F5408"/>
    <w:pPr>
      <w:widowControl w:val="0"/>
      <w:spacing w:line="331" w:lineRule="atLeast"/>
    </w:pPr>
    <w:rPr>
      <w:color w:val="auto"/>
      <w:lang w:val="en-US" w:eastAsia="en-US"/>
    </w:rPr>
  </w:style>
  <w:style w:type="character" w:customStyle="1" w:styleId="Ttulo2Car">
    <w:name w:val="Título 2 Car"/>
    <w:rsid w:val="0001784B"/>
    <w:rPr>
      <w:rFonts w:cs="Arial"/>
      <w:b/>
      <w:bCs/>
      <w:iCs/>
      <w:sz w:val="24"/>
      <w:szCs w:val="28"/>
      <w:lang w:val="es-ES" w:eastAsia="es-ES" w:bidi="ar-SA"/>
    </w:rPr>
  </w:style>
  <w:style w:type="paragraph" w:customStyle="1" w:styleId="CM175">
    <w:name w:val="CM175"/>
    <w:basedOn w:val="Default"/>
    <w:next w:val="Default"/>
    <w:rsid w:val="00B26C45"/>
    <w:pPr>
      <w:widowControl w:val="0"/>
      <w:spacing w:after="340"/>
    </w:pPr>
    <w:rPr>
      <w:rFonts w:eastAsia="MS Mincho"/>
      <w:color w:val="auto"/>
      <w:lang w:eastAsia="ja-JP"/>
    </w:rPr>
  </w:style>
  <w:style w:type="paragraph" w:customStyle="1" w:styleId="CM181">
    <w:name w:val="CM181"/>
    <w:basedOn w:val="Default"/>
    <w:next w:val="Default"/>
    <w:rsid w:val="00B7528C"/>
    <w:pPr>
      <w:widowControl w:val="0"/>
      <w:spacing w:after="585"/>
    </w:pPr>
    <w:rPr>
      <w:rFonts w:eastAsia="MS Mincho"/>
      <w:color w:val="auto"/>
      <w:lang w:eastAsia="ja-JP"/>
    </w:rPr>
  </w:style>
  <w:style w:type="paragraph" w:customStyle="1" w:styleId="Estilo1">
    <w:name w:val="Estilo1"/>
    <w:basedOn w:val="Normal"/>
    <w:rsid w:val="00D5716A"/>
    <w:pPr>
      <w:jc w:val="both"/>
    </w:pPr>
    <w:rPr>
      <w:rFonts w:ascii="Arial" w:hAnsi="Arial"/>
      <w:sz w:val="20"/>
      <w:szCs w:val="20"/>
      <w:lang w:val="es-ES_tradnl"/>
    </w:rPr>
  </w:style>
  <w:style w:type="paragraph" w:customStyle="1" w:styleId="Textoindependiente210">
    <w:name w:val="Texto independiente 21"/>
    <w:basedOn w:val="Normal"/>
    <w:rsid w:val="007C18C3"/>
    <w:pPr>
      <w:widowControl w:val="0"/>
      <w:ind w:left="709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Sangra2detindependiente10">
    <w:name w:val="Sangría 2 de t. independiente1"/>
    <w:basedOn w:val="Normal"/>
    <w:rsid w:val="007C18C3"/>
    <w:pPr>
      <w:widowControl w:val="0"/>
      <w:ind w:left="1418" w:hanging="709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Sangra3detindependiente10">
    <w:name w:val="Sangría 3 de t. independiente1"/>
    <w:basedOn w:val="Normal"/>
    <w:rsid w:val="007C18C3"/>
    <w:pPr>
      <w:widowControl w:val="0"/>
      <w:ind w:left="1418"/>
      <w:jc w:val="both"/>
    </w:pPr>
    <w:rPr>
      <w:rFonts w:ascii="Arial" w:hAnsi="Arial"/>
      <w:sz w:val="22"/>
      <w:szCs w:val="20"/>
      <w:lang w:val="es-ES_tradnl"/>
    </w:rPr>
  </w:style>
  <w:style w:type="paragraph" w:styleId="Descripcin">
    <w:name w:val="caption"/>
    <w:basedOn w:val="Normal"/>
    <w:next w:val="Normal"/>
    <w:qFormat/>
    <w:rsid w:val="007C18C3"/>
    <w:pPr>
      <w:jc w:val="center"/>
    </w:pPr>
    <w:rPr>
      <w:rFonts w:ascii="Arial" w:hAnsi="Arial"/>
      <w:b/>
      <w:sz w:val="20"/>
      <w:szCs w:val="20"/>
    </w:rPr>
  </w:style>
  <w:style w:type="character" w:styleId="Refdenotaalpie">
    <w:name w:val="footnote reference"/>
    <w:rsid w:val="007C18C3"/>
    <w:rPr>
      <w:vertAlign w:val="superscript"/>
    </w:rPr>
  </w:style>
  <w:style w:type="character" w:customStyle="1" w:styleId="Ttulo3Car">
    <w:name w:val="Título 3 Car"/>
    <w:aliases w:val="title 3 Car"/>
    <w:link w:val="Ttulo3"/>
    <w:rsid w:val="007C18C3"/>
    <w:rPr>
      <w:rFonts w:ascii="Arial" w:hAnsi="Arial"/>
      <w:b/>
      <w:bCs/>
      <w:sz w:val="22"/>
      <w:szCs w:val="26"/>
      <w:lang w:val="es-ES" w:eastAsia="es-ES"/>
    </w:rPr>
  </w:style>
  <w:style w:type="character" w:customStyle="1" w:styleId="TextoindependienteCar">
    <w:name w:val="Texto independiente Car"/>
    <w:link w:val="Textoindependiente"/>
    <w:rsid w:val="007C18C3"/>
    <w:rPr>
      <w:rFonts w:ascii="Arial" w:hAnsi="Arial" w:cs="Arial"/>
      <w:sz w:val="22"/>
      <w:szCs w:val="24"/>
      <w:lang w:val="es-ES" w:eastAsia="es-ES"/>
    </w:rPr>
  </w:style>
  <w:style w:type="character" w:customStyle="1" w:styleId="SangradetextonormalCar">
    <w:name w:val="Sangría de texto normal Car"/>
    <w:link w:val="Sangradetextonormal"/>
    <w:rsid w:val="007C18C3"/>
    <w:rPr>
      <w:rFonts w:ascii="Arial" w:hAnsi="Arial"/>
      <w:sz w:val="22"/>
      <w:szCs w:val="24"/>
      <w:lang w:val="es-ES" w:eastAsia="es-ES"/>
    </w:rPr>
  </w:style>
  <w:style w:type="character" w:customStyle="1" w:styleId="Sangra2detindependienteCar">
    <w:name w:val="Sangría 2 de t. independiente Car"/>
    <w:link w:val="Sangra2detindependiente"/>
    <w:rsid w:val="007C18C3"/>
    <w:rPr>
      <w:rFonts w:ascii="Arial" w:hAnsi="Arial" w:cs="Arial"/>
      <w:sz w:val="22"/>
      <w:szCs w:val="24"/>
      <w:lang w:val="es-ES" w:eastAsia="es-ES"/>
    </w:rPr>
  </w:style>
  <w:style w:type="character" w:customStyle="1" w:styleId="TextonotapieCar">
    <w:name w:val="Texto nota pie Car"/>
    <w:link w:val="Textonotapie"/>
    <w:semiHidden/>
    <w:rsid w:val="007C18C3"/>
    <w:rPr>
      <w:rFonts w:ascii="Arial" w:hAnsi="Arial"/>
      <w:lang w:val="es-ES" w:eastAsia="es-ES"/>
    </w:rPr>
  </w:style>
  <w:style w:type="paragraph" w:styleId="Prrafodelista">
    <w:name w:val="List Paragraph"/>
    <w:basedOn w:val="Normal"/>
    <w:uiPriority w:val="34"/>
    <w:qFormat/>
    <w:rsid w:val="007C18C3"/>
    <w:pPr>
      <w:ind w:left="720"/>
      <w:contextualSpacing/>
    </w:pPr>
    <w:rPr>
      <w:rFonts w:ascii="Arial" w:hAnsi="Arial"/>
      <w:sz w:val="22"/>
    </w:rPr>
  </w:style>
  <w:style w:type="character" w:customStyle="1" w:styleId="Ttulo4Car">
    <w:name w:val="Título 4 Car"/>
    <w:aliases w:val="Título 4 Car3 Car,Título 4 Car2 Car1 Car,Título 4 Car1 Car Car Car,Título 4 Car2 Car Car Car Car,Título 4 Car1 Car Car Car Car Car,Título 4 Car2 Car Car Car Car Car Car,Título 4 Car1 Car Car Car Car Car Car Car,Título 4 Car2 Car"/>
    <w:link w:val="Ttulo4"/>
    <w:rsid w:val="004226D6"/>
    <w:rPr>
      <w:rFonts w:ascii="Arial" w:hAnsi="Arial"/>
      <w:b/>
      <w:bCs/>
      <w:sz w:val="22"/>
      <w:szCs w:val="28"/>
      <w:lang w:val="es-ES" w:eastAsia="es-ES"/>
    </w:rPr>
  </w:style>
  <w:style w:type="paragraph" w:customStyle="1" w:styleId="Sangra2detindependiente6">
    <w:name w:val="Sangría 2 de t. independiente6"/>
    <w:basedOn w:val="Normal"/>
    <w:rsid w:val="00AF4B77"/>
    <w:pPr>
      <w:widowControl w:val="0"/>
      <w:ind w:left="1418" w:hanging="709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Sangra3detindependiente3">
    <w:name w:val="Sangría 3 de t. independiente3"/>
    <w:basedOn w:val="Normal"/>
    <w:rsid w:val="00AF4B77"/>
    <w:pPr>
      <w:widowControl w:val="0"/>
      <w:ind w:left="1418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Prder80">
    <w:name w:val="PÀÀr. der. 8"/>
    <w:rsid w:val="00F47BE2"/>
    <w:pPr>
      <w:tabs>
        <w:tab w:val="left" w:pos="-720"/>
        <w:tab w:val="left" w:pos="0"/>
        <w:tab w:val="left" w:pos="720"/>
        <w:tab w:val="left" w:pos="1440"/>
        <w:tab w:val="left" w:pos="2160"/>
        <w:tab w:val="left" w:pos="2880"/>
        <w:tab w:val="left" w:pos="3600"/>
        <w:tab w:val="left" w:pos="4320"/>
        <w:tab w:val="left" w:pos="5040"/>
        <w:tab w:val="decimal" w:pos="5760"/>
      </w:tabs>
      <w:suppressAutoHyphens/>
      <w:ind w:left="5760" w:hanging="270"/>
    </w:pPr>
    <w:rPr>
      <w:rFonts w:ascii="Courier New" w:hAnsi="Courier New"/>
      <w:sz w:val="24"/>
      <w:lang w:val="en-US" w:eastAsia="es-ES"/>
    </w:rPr>
  </w:style>
  <w:style w:type="paragraph" w:customStyle="1" w:styleId="Tcnico40">
    <w:name w:val="TÀ)Àcnico 4"/>
    <w:rsid w:val="00F47BE2"/>
    <w:pPr>
      <w:tabs>
        <w:tab w:val="left" w:pos="-720"/>
      </w:tabs>
      <w:suppressAutoHyphens/>
    </w:pPr>
    <w:rPr>
      <w:rFonts w:ascii="Courier New" w:hAnsi="Courier New"/>
      <w:b/>
      <w:sz w:val="24"/>
      <w:lang w:val="en-US" w:eastAsia="es-ES"/>
    </w:rPr>
  </w:style>
  <w:style w:type="paragraph" w:customStyle="1" w:styleId="Textodebloque10">
    <w:name w:val="Texto de bloque1"/>
    <w:basedOn w:val="Normal"/>
    <w:rsid w:val="00F47BE2"/>
    <w:pPr>
      <w:widowControl w:val="0"/>
      <w:ind w:left="1134" w:right="-1" w:hanging="1134"/>
      <w:jc w:val="both"/>
    </w:pPr>
    <w:rPr>
      <w:rFonts w:ascii="Arial" w:hAnsi="Arial"/>
      <w:sz w:val="22"/>
      <w:szCs w:val="20"/>
    </w:rPr>
  </w:style>
  <w:style w:type="paragraph" w:customStyle="1" w:styleId="Prder10">
    <w:name w:val="PÀÀr. der. 1"/>
    <w:rsid w:val="00F47BE2"/>
    <w:pPr>
      <w:tabs>
        <w:tab w:val="left" w:pos="-720"/>
        <w:tab w:val="left" w:pos="0"/>
        <w:tab w:val="decimal" w:pos="720"/>
      </w:tabs>
      <w:suppressAutoHyphens/>
      <w:ind w:left="720" w:hanging="208"/>
    </w:pPr>
    <w:rPr>
      <w:rFonts w:ascii="Courier New" w:hAnsi="Courier New"/>
      <w:sz w:val="24"/>
      <w:lang w:val="en-US" w:eastAsia="es-ES"/>
    </w:rPr>
  </w:style>
  <w:style w:type="paragraph" w:customStyle="1" w:styleId="Prder20">
    <w:name w:val="PÀÀr. der. 2"/>
    <w:rsid w:val="00F47BE2"/>
    <w:pPr>
      <w:tabs>
        <w:tab w:val="left" w:pos="-720"/>
        <w:tab w:val="left" w:pos="0"/>
        <w:tab w:val="left" w:pos="720"/>
        <w:tab w:val="decimal" w:pos="1440"/>
      </w:tabs>
      <w:suppressAutoHyphens/>
      <w:ind w:left="1440" w:hanging="294"/>
    </w:pPr>
    <w:rPr>
      <w:rFonts w:ascii="Courier New" w:hAnsi="Courier New"/>
      <w:sz w:val="24"/>
      <w:lang w:val="en-US" w:eastAsia="es-ES"/>
    </w:rPr>
  </w:style>
  <w:style w:type="paragraph" w:customStyle="1" w:styleId="Prder30">
    <w:name w:val="PÀÀr. der. 3"/>
    <w:rsid w:val="00F47BE2"/>
    <w:pPr>
      <w:tabs>
        <w:tab w:val="left" w:pos="-720"/>
        <w:tab w:val="left" w:pos="0"/>
        <w:tab w:val="left" w:pos="720"/>
        <w:tab w:val="left" w:pos="1440"/>
        <w:tab w:val="decimal" w:pos="2160"/>
      </w:tabs>
      <w:suppressAutoHyphens/>
      <w:ind w:left="2160" w:hanging="236"/>
    </w:pPr>
    <w:rPr>
      <w:rFonts w:ascii="Courier New" w:hAnsi="Courier New"/>
      <w:sz w:val="24"/>
      <w:lang w:val="en-US" w:eastAsia="es-ES"/>
    </w:rPr>
  </w:style>
  <w:style w:type="paragraph" w:customStyle="1" w:styleId="Prder40">
    <w:name w:val="PÀÀr. der. 4"/>
    <w:rsid w:val="00F47BE2"/>
    <w:pPr>
      <w:tabs>
        <w:tab w:val="left" w:pos="-720"/>
        <w:tab w:val="left" w:pos="0"/>
        <w:tab w:val="left" w:pos="720"/>
        <w:tab w:val="left" w:pos="1440"/>
        <w:tab w:val="left" w:pos="2160"/>
        <w:tab w:val="decimal" w:pos="2880"/>
      </w:tabs>
      <w:suppressAutoHyphens/>
      <w:ind w:left="2880" w:hanging="236"/>
    </w:pPr>
    <w:rPr>
      <w:rFonts w:ascii="Courier New" w:hAnsi="Courier New"/>
      <w:sz w:val="24"/>
      <w:lang w:val="en-US" w:eastAsia="es-ES"/>
    </w:rPr>
  </w:style>
  <w:style w:type="paragraph" w:customStyle="1" w:styleId="Prder50">
    <w:name w:val="PÀÀr. der. 5"/>
    <w:rsid w:val="00F47BE2"/>
    <w:pPr>
      <w:tabs>
        <w:tab w:val="left" w:pos="-720"/>
        <w:tab w:val="left" w:pos="0"/>
        <w:tab w:val="left" w:pos="720"/>
        <w:tab w:val="left" w:pos="1440"/>
        <w:tab w:val="left" w:pos="2160"/>
        <w:tab w:val="left" w:pos="2880"/>
        <w:tab w:val="decimal" w:pos="3600"/>
      </w:tabs>
      <w:suppressAutoHyphens/>
      <w:ind w:left="3600" w:hanging="356"/>
    </w:pPr>
    <w:rPr>
      <w:rFonts w:ascii="Courier New" w:hAnsi="Courier New"/>
      <w:sz w:val="24"/>
      <w:lang w:val="en-US" w:eastAsia="es-ES"/>
    </w:rPr>
  </w:style>
  <w:style w:type="paragraph" w:customStyle="1" w:styleId="Prder60">
    <w:name w:val="PÀÀr. der. 6"/>
    <w:rsid w:val="00F47BE2"/>
    <w:pPr>
      <w:tabs>
        <w:tab w:val="left" w:pos="-720"/>
        <w:tab w:val="left" w:pos="0"/>
        <w:tab w:val="left" w:pos="720"/>
        <w:tab w:val="left" w:pos="1440"/>
        <w:tab w:val="left" w:pos="2160"/>
        <w:tab w:val="left" w:pos="2880"/>
        <w:tab w:val="left" w:pos="3600"/>
        <w:tab w:val="decimal" w:pos="4320"/>
      </w:tabs>
      <w:suppressAutoHyphens/>
      <w:ind w:left="4320" w:hanging="356"/>
    </w:pPr>
    <w:rPr>
      <w:rFonts w:ascii="Courier New" w:hAnsi="Courier New"/>
      <w:sz w:val="24"/>
      <w:lang w:val="en-US" w:eastAsia="es-ES"/>
    </w:rPr>
  </w:style>
  <w:style w:type="paragraph" w:customStyle="1" w:styleId="Prder70">
    <w:name w:val="PÀÀr. der. 7"/>
    <w:rsid w:val="00F47BE2"/>
    <w:pPr>
      <w:tabs>
        <w:tab w:val="left" w:pos="-720"/>
        <w:tab w:val="left" w:pos="0"/>
        <w:tab w:val="left" w:pos="720"/>
        <w:tab w:val="left" w:pos="1440"/>
        <w:tab w:val="left" w:pos="2160"/>
        <w:tab w:val="left" w:pos="2880"/>
        <w:tab w:val="left" w:pos="3600"/>
        <w:tab w:val="left" w:pos="4320"/>
        <w:tab w:val="decimal" w:pos="5040"/>
      </w:tabs>
      <w:suppressAutoHyphens/>
      <w:ind w:left="5040" w:hanging="222"/>
    </w:pPr>
    <w:rPr>
      <w:rFonts w:ascii="Courier New" w:hAnsi="Courier New"/>
      <w:sz w:val="24"/>
      <w:lang w:val="en-US" w:eastAsia="es-ES"/>
    </w:rPr>
  </w:style>
  <w:style w:type="character" w:customStyle="1" w:styleId="Tcnico20">
    <w:name w:val="TÀ)Àcnico 2"/>
    <w:rsid w:val="00F47BE2"/>
    <w:rPr>
      <w:rFonts w:ascii="Courier New" w:hAnsi="Courier New"/>
      <w:noProof w:val="0"/>
      <w:sz w:val="24"/>
      <w:lang w:val="en-US"/>
    </w:rPr>
  </w:style>
  <w:style w:type="character" w:customStyle="1" w:styleId="Tcnico30">
    <w:name w:val="TÀ)Àcnico 3"/>
    <w:rsid w:val="00F47BE2"/>
    <w:rPr>
      <w:rFonts w:ascii="Courier New" w:hAnsi="Courier New"/>
      <w:noProof w:val="0"/>
      <w:sz w:val="24"/>
      <w:lang w:val="en-US"/>
    </w:rPr>
  </w:style>
  <w:style w:type="character" w:customStyle="1" w:styleId="Tcnico10">
    <w:name w:val="TÀ)Àcnico 1"/>
    <w:rsid w:val="00F47BE2"/>
    <w:rPr>
      <w:rFonts w:ascii="Courier New" w:hAnsi="Courier New"/>
      <w:noProof w:val="0"/>
      <w:sz w:val="24"/>
      <w:lang w:val="en-US"/>
    </w:rPr>
  </w:style>
  <w:style w:type="paragraph" w:customStyle="1" w:styleId="Tcnico50">
    <w:name w:val="TÀ)Àcnico 5"/>
    <w:rsid w:val="00F47BE2"/>
    <w:pPr>
      <w:tabs>
        <w:tab w:val="left" w:pos="-720"/>
      </w:tabs>
      <w:suppressAutoHyphens/>
      <w:ind w:firstLine="720"/>
    </w:pPr>
    <w:rPr>
      <w:rFonts w:ascii="Courier New" w:hAnsi="Courier New"/>
      <w:b/>
      <w:sz w:val="24"/>
      <w:lang w:val="en-US" w:eastAsia="es-ES"/>
    </w:rPr>
  </w:style>
  <w:style w:type="paragraph" w:customStyle="1" w:styleId="Tcnico60">
    <w:name w:val="TÀ)Àcnico 6"/>
    <w:rsid w:val="00F47BE2"/>
    <w:pPr>
      <w:tabs>
        <w:tab w:val="left" w:pos="-720"/>
      </w:tabs>
      <w:suppressAutoHyphens/>
      <w:ind w:firstLine="720"/>
    </w:pPr>
    <w:rPr>
      <w:rFonts w:ascii="Courier New" w:hAnsi="Courier New"/>
      <w:b/>
      <w:sz w:val="24"/>
      <w:lang w:val="en-US" w:eastAsia="es-ES"/>
    </w:rPr>
  </w:style>
  <w:style w:type="paragraph" w:customStyle="1" w:styleId="Tcnico70">
    <w:name w:val="TÀ)Àcnico 7"/>
    <w:rsid w:val="00F47BE2"/>
    <w:pPr>
      <w:tabs>
        <w:tab w:val="left" w:pos="-720"/>
      </w:tabs>
      <w:suppressAutoHyphens/>
      <w:ind w:firstLine="720"/>
    </w:pPr>
    <w:rPr>
      <w:rFonts w:ascii="Courier New" w:hAnsi="Courier New"/>
      <w:b/>
      <w:sz w:val="24"/>
      <w:lang w:val="en-US" w:eastAsia="es-ES"/>
    </w:rPr>
  </w:style>
  <w:style w:type="paragraph" w:customStyle="1" w:styleId="Tcnico80">
    <w:name w:val="TÀ)Àcnico 8"/>
    <w:rsid w:val="00F47BE2"/>
    <w:pPr>
      <w:tabs>
        <w:tab w:val="left" w:pos="-720"/>
      </w:tabs>
      <w:suppressAutoHyphens/>
      <w:ind w:firstLine="720"/>
    </w:pPr>
    <w:rPr>
      <w:rFonts w:ascii="Courier New" w:hAnsi="Courier New"/>
      <w:b/>
      <w:sz w:val="24"/>
      <w:lang w:val="en-US" w:eastAsia="es-ES"/>
    </w:rPr>
  </w:style>
  <w:style w:type="paragraph" w:customStyle="1" w:styleId="CM80">
    <w:name w:val="CM80"/>
    <w:basedOn w:val="Default"/>
    <w:next w:val="Default"/>
    <w:rsid w:val="00F47BE2"/>
    <w:pPr>
      <w:widowControl w:val="0"/>
      <w:spacing w:after="325"/>
    </w:pPr>
    <w:rPr>
      <w:color w:val="auto"/>
    </w:rPr>
  </w:style>
  <w:style w:type="paragraph" w:customStyle="1" w:styleId="CM81">
    <w:name w:val="CM81"/>
    <w:basedOn w:val="Default"/>
    <w:next w:val="Default"/>
    <w:rsid w:val="00F47BE2"/>
    <w:pPr>
      <w:widowControl w:val="0"/>
      <w:spacing w:after="648"/>
    </w:pPr>
    <w:rPr>
      <w:color w:val="auto"/>
    </w:rPr>
  </w:style>
  <w:style w:type="paragraph" w:customStyle="1" w:styleId="CM11">
    <w:name w:val="CM11"/>
    <w:basedOn w:val="Default"/>
    <w:next w:val="Default"/>
    <w:rsid w:val="00F47BE2"/>
    <w:pPr>
      <w:widowControl w:val="0"/>
      <w:spacing w:line="323" w:lineRule="atLeast"/>
    </w:pPr>
    <w:rPr>
      <w:color w:val="auto"/>
    </w:rPr>
  </w:style>
  <w:style w:type="paragraph" w:customStyle="1" w:styleId="CM2">
    <w:name w:val="CM2"/>
    <w:basedOn w:val="Default"/>
    <w:next w:val="Default"/>
    <w:rsid w:val="00F47BE2"/>
    <w:pPr>
      <w:widowControl w:val="0"/>
    </w:pPr>
    <w:rPr>
      <w:color w:val="auto"/>
    </w:rPr>
  </w:style>
  <w:style w:type="paragraph" w:customStyle="1" w:styleId="CM176">
    <w:name w:val="CM176"/>
    <w:basedOn w:val="Default"/>
    <w:next w:val="Default"/>
    <w:rsid w:val="00F47BE2"/>
    <w:pPr>
      <w:widowControl w:val="0"/>
      <w:spacing w:after="688"/>
    </w:pPr>
    <w:rPr>
      <w:color w:val="auto"/>
    </w:rPr>
  </w:style>
  <w:style w:type="paragraph" w:customStyle="1" w:styleId="CM177">
    <w:name w:val="CM177"/>
    <w:basedOn w:val="Default"/>
    <w:next w:val="Default"/>
    <w:rsid w:val="00F47BE2"/>
    <w:pPr>
      <w:widowControl w:val="0"/>
      <w:spacing w:after="465"/>
    </w:pPr>
    <w:rPr>
      <w:color w:val="auto"/>
    </w:rPr>
  </w:style>
  <w:style w:type="paragraph" w:customStyle="1" w:styleId="CM46">
    <w:name w:val="CM46"/>
    <w:basedOn w:val="Default"/>
    <w:next w:val="Default"/>
    <w:rsid w:val="00F47BE2"/>
    <w:pPr>
      <w:widowControl w:val="0"/>
    </w:pPr>
    <w:rPr>
      <w:color w:val="auto"/>
    </w:rPr>
  </w:style>
  <w:style w:type="paragraph" w:customStyle="1" w:styleId="CM70">
    <w:name w:val="CM70"/>
    <w:basedOn w:val="Default"/>
    <w:next w:val="Default"/>
    <w:rsid w:val="00F47BE2"/>
    <w:pPr>
      <w:widowControl w:val="0"/>
      <w:spacing w:after="335"/>
    </w:pPr>
    <w:rPr>
      <w:rFonts w:ascii="DEBGCF+TimesNewRoman,Bold" w:hAnsi="DEBGCF+TimesNewRoman,Bold"/>
      <w:color w:val="auto"/>
    </w:rPr>
  </w:style>
  <w:style w:type="paragraph" w:customStyle="1" w:styleId="CM75">
    <w:name w:val="CM75"/>
    <w:basedOn w:val="Default"/>
    <w:next w:val="Default"/>
    <w:rsid w:val="00F47BE2"/>
    <w:pPr>
      <w:widowControl w:val="0"/>
      <w:spacing w:after="450"/>
    </w:pPr>
    <w:rPr>
      <w:rFonts w:ascii="DEBGCF+TimesNewRoman,Bold" w:hAnsi="DEBGCF+TimesNewRoman,Bold"/>
      <w:color w:val="auto"/>
    </w:rPr>
  </w:style>
  <w:style w:type="paragraph" w:customStyle="1" w:styleId="BodyText21">
    <w:name w:val="Body Text 21"/>
    <w:basedOn w:val="Normal"/>
    <w:rsid w:val="00F47BE2"/>
    <w:pPr>
      <w:widowControl w:val="0"/>
      <w:overflowPunct w:val="0"/>
      <w:autoSpaceDE w:val="0"/>
      <w:autoSpaceDN w:val="0"/>
      <w:adjustRightInd w:val="0"/>
      <w:jc w:val="both"/>
      <w:textAlignment w:val="baseline"/>
    </w:pPr>
    <w:rPr>
      <w:rFonts w:ascii="Arial" w:hAnsi="Arial"/>
      <w:b/>
      <w:sz w:val="22"/>
      <w:szCs w:val="20"/>
      <w:lang w:val="es-ES_tradnl"/>
    </w:rPr>
  </w:style>
  <w:style w:type="paragraph" w:customStyle="1" w:styleId="NormalSangra">
    <w:name w:val="Normal Sangría"/>
    <w:basedOn w:val="Normal"/>
    <w:rsid w:val="00F47BE2"/>
    <w:pPr>
      <w:widowControl w:val="0"/>
      <w:ind w:firstLine="709"/>
      <w:jc w:val="both"/>
    </w:pPr>
    <w:rPr>
      <w:rFonts w:ascii="Arial" w:hAnsi="Arial"/>
      <w:szCs w:val="20"/>
      <w:lang w:val="es-CL"/>
    </w:rPr>
  </w:style>
  <w:style w:type="paragraph" w:customStyle="1" w:styleId="CM6">
    <w:name w:val="CM6"/>
    <w:basedOn w:val="Normal"/>
    <w:next w:val="Normal"/>
    <w:rsid w:val="00F47BE2"/>
    <w:pPr>
      <w:widowControl w:val="0"/>
      <w:autoSpaceDE w:val="0"/>
      <w:autoSpaceDN w:val="0"/>
      <w:adjustRightInd w:val="0"/>
    </w:pPr>
    <w:rPr>
      <w:rFonts w:ascii="DEBGCF+TimesNewRoman,Bold" w:hAnsi="DEBGCF+TimesNewRoman,Bold"/>
    </w:rPr>
  </w:style>
  <w:style w:type="paragraph" w:customStyle="1" w:styleId="p43">
    <w:name w:val="p43"/>
    <w:basedOn w:val="Normal"/>
    <w:rsid w:val="00F47BE2"/>
    <w:pPr>
      <w:widowControl w:val="0"/>
      <w:tabs>
        <w:tab w:val="left" w:pos="760"/>
      </w:tabs>
      <w:spacing w:line="240" w:lineRule="atLeast"/>
      <w:ind w:left="1440" w:firstLine="720"/>
      <w:jc w:val="both"/>
    </w:pPr>
    <w:rPr>
      <w:snapToGrid w:val="0"/>
      <w:szCs w:val="20"/>
    </w:rPr>
  </w:style>
  <w:style w:type="paragraph" w:customStyle="1" w:styleId="CM48">
    <w:name w:val="CM48"/>
    <w:basedOn w:val="Normal"/>
    <w:next w:val="Normal"/>
    <w:rsid w:val="00F47BE2"/>
    <w:pPr>
      <w:widowControl w:val="0"/>
      <w:autoSpaceDE w:val="0"/>
      <w:autoSpaceDN w:val="0"/>
      <w:adjustRightInd w:val="0"/>
    </w:pPr>
    <w:rPr>
      <w:rFonts w:ascii="OGCCLP+TimesNewRoman,Bold" w:hAnsi="OGCCLP+TimesNewRoman,Bold"/>
    </w:rPr>
  </w:style>
  <w:style w:type="paragraph" w:customStyle="1" w:styleId="CM44">
    <w:name w:val="CM44"/>
    <w:basedOn w:val="Normal"/>
    <w:next w:val="Normal"/>
    <w:rsid w:val="00F47BE2"/>
    <w:pPr>
      <w:widowControl w:val="0"/>
      <w:autoSpaceDE w:val="0"/>
      <w:autoSpaceDN w:val="0"/>
      <w:adjustRightInd w:val="0"/>
    </w:pPr>
    <w:rPr>
      <w:rFonts w:ascii="OGCCLP+TimesNewRoman,Bold" w:hAnsi="OGCCLP+TimesNewRoman,Bold"/>
    </w:rPr>
  </w:style>
  <w:style w:type="paragraph" w:customStyle="1" w:styleId="CM8">
    <w:name w:val="CM8"/>
    <w:basedOn w:val="Normal"/>
    <w:next w:val="Normal"/>
    <w:rsid w:val="00F47BE2"/>
    <w:pPr>
      <w:widowControl w:val="0"/>
      <w:autoSpaceDE w:val="0"/>
      <w:autoSpaceDN w:val="0"/>
      <w:adjustRightInd w:val="0"/>
    </w:pPr>
    <w:rPr>
      <w:rFonts w:ascii="Arial" w:hAnsi="Arial"/>
    </w:rPr>
  </w:style>
  <w:style w:type="paragraph" w:customStyle="1" w:styleId="CM3">
    <w:name w:val="CM3"/>
    <w:basedOn w:val="Normal"/>
    <w:next w:val="Normal"/>
    <w:rsid w:val="00F47BE2"/>
    <w:pPr>
      <w:widowControl w:val="0"/>
      <w:autoSpaceDE w:val="0"/>
      <w:autoSpaceDN w:val="0"/>
      <w:adjustRightInd w:val="0"/>
      <w:spacing w:line="276" w:lineRule="atLeast"/>
    </w:pPr>
    <w:rPr>
      <w:rFonts w:ascii="Arial" w:hAnsi="Arial"/>
    </w:rPr>
  </w:style>
  <w:style w:type="paragraph" w:customStyle="1" w:styleId="CM4">
    <w:name w:val="CM4"/>
    <w:basedOn w:val="Normal"/>
    <w:next w:val="Normal"/>
    <w:rsid w:val="00F47BE2"/>
    <w:pPr>
      <w:widowControl w:val="0"/>
      <w:autoSpaceDE w:val="0"/>
      <w:autoSpaceDN w:val="0"/>
      <w:adjustRightInd w:val="0"/>
      <w:spacing w:line="233" w:lineRule="atLeast"/>
    </w:pPr>
    <w:rPr>
      <w:rFonts w:ascii="Arial" w:hAnsi="Arial"/>
    </w:rPr>
  </w:style>
  <w:style w:type="paragraph" w:customStyle="1" w:styleId="CM7">
    <w:name w:val="CM7"/>
    <w:basedOn w:val="Normal"/>
    <w:next w:val="Normal"/>
    <w:rsid w:val="00F47BE2"/>
    <w:pPr>
      <w:widowControl w:val="0"/>
      <w:autoSpaceDE w:val="0"/>
      <w:autoSpaceDN w:val="0"/>
      <w:adjustRightInd w:val="0"/>
    </w:pPr>
    <w:rPr>
      <w:rFonts w:ascii="Arial" w:hAnsi="Arial"/>
    </w:rPr>
  </w:style>
  <w:style w:type="paragraph" w:customStyle="1" w:styleId="Style2">
    <w:name w:val="Style 2"/>
    <w:rsid w:val="00F47BE2"/>
    <w:pPr>
      <w:widowControl w:val="0"/>
      <w:autoSpaceDE w:val="0"/>
      <w:autoSpaceDN w:val="0"/>
      <w:spacing w:before="144"/>
      <w:ind w:firstLine="504"/>
      <w:jc w:val="both"/>
    </w:pPr>
    <w:rPr>
      <w:sz w:val="18"/>
      <w:szCs w:val="18"/>
      <w:lang w:val="en-US" w:eastAsia="es-ES"/>
    </w:rPr>
  </w:style>
  <w:style w:type="paragraph" w:customStyle="1" w:styleId="Style1">
    <w:name w:val="Style 1"/>
    <w:rsid w:val="00F47BE2"/>
    <w:pPr>
      <w:widowControl w:val="0"/>
      <w:autoSpaceDE w:val="0"/>
      <w:autoSpaceDN w:val="0"/>
      <w:spacing w:before="36" w:line="292" w:lineRule="auto"/>
      <w:jc w:val="both"/>
    </w:pPr>
    <w:rPr>
      <w:sz w:val="18"/>
      <w:szCs w:val="18"/>
      <w:lang w:val="en-US" w:eastAsia="es-ES"/>
    </w:rPr>
  </w:style>
  <w:style w:type="character" w:customStyle="1" w:styleId="CharacterStyle1">
    <w:name w:val="Character Style 1"/>
    <w:rsid w:val="00F47BE2"/>
    <w:rPr>
      <w:sz w:val="18"/>
      <w:szCs w:val="18"/>
    </w:rPr>
  </w:style>
  <w:style w:type="paragraph" w:customStyle="1" w:styleId="Style3">
    <w:name w:val="Style 3"/>
    <w:rsid w:val="00F47BE2"/>
    <w:pPr>
      <w:widowControl w:val="0"/>
      <w:autoSpaceDE w:val="0"/>
      <w:autoSpaceDN w:val="0"/>
      <w:spacing w:before="216" w:line="206" w:lineRule="auto"/>
      <w:ind w:firstLine="576"/>
      <w:jc w:val="both"/>
    </w:pPr>
    <w:rPr>
      <w:i/>
      <w:iCs/>
      <w:sz w:val="18"/>
      <w:szCs w:val="18"/>
      <w:lang w:val="en-US" w:eastAsia="es-ES"/>
    </w:rPr>
  </w:style>
  <w:style w:type="character" w:customStyle="1" w:styleId="CharacterStyle2">
    <w:name w:val="Character Style 2"/>
    <w:rsid w:val="00F47BE2"/>
    <w:rPr>
      <w:i/>
      <w:iCs/>
      <w:sz w:val="18"/>
      <w:szCs w:val="18"/>
    </w:rPr>
  </w:style>
  <w:style w:type="character" w:customStyle="1" w:styleId="plainlinksneverexpand1">
    <w:name w:val="plainlinksneverexpand1"/>
    <w:basedOn w:val="Fuentedeprrafopredeter"/>
    <w:rsid w:val="00F47BE2"/>
  </w:style>
  <w:style w:type="character" w:customStyle="1" w:styleId="geo-dms1">
    <w:name w:val="geo-dms1"/>
    <w:rsid w:val="00F47BE2"/>
    <w:rPr>
      <w:vanish w:val="0"/>
      <w:webHidden w:val="0"/>
      <w:specVanish w:val="0"/>
    </w:rPr>
  </w:style>
  <w:style w:type="character" w:customStyle="1" w:styleId="latitude2">
    <w:name w:val="latitude2"/>
    <w:basedOn w:val="Fuentedeprrafopredeter"/>
    <w:rsid w:val="00F47BE2"/>
  </w:style>
  <w:style w:type="character" w:customStyle="1" w:styleId="longitude">
    <w:name w:val="longitude"/>
    <w:basedOn w:val="Fuentedeprrafopredeter"/>
    <w:rsid w:val="00F47BE2"/>
  </w:style>
  <w:style w:type="character" w:customStyle="1" w:styleId="geo-multi-punct1">
    <w:name w:val="geo-multi-punct1"/>
    <w:rsid w:val="00F47BE2"/>
    <w:rPr>
      <w:vanish/>
      <w:webHidden w:val="0"/>
      <w:specVanish w:val="0"/>
    </w:rPr>
  </w:style>
  <w:style w:type="character" w:customStyle="1" w:styleId="geo-decgeo">
    <w:name w:val="geo-dec geo"/>
    <w:basedOn w:val="Fuentedeprrafopredeter"/>
    <w:rsid w:val="00F47BE2"/>
  </w:style>
  <w:style w:type="character" w:styleId="Textoennegrita">
    <w:name w:val="Strong"/>
    <w:qFormat/>
    <w:rsid w:val="00F47BE2"/>
    <w:rPr>
      <w:b/>
      <w:bCs/>
    </w:rPr>
  </w:style>
  <w:style w:type="paragraph" w:customStyle="1" w:styleId="CM32">
    <w:name w:val="CM32"/>
    <w:basedOn w:val="Default"/>
    <w:next w:val="Default"/>
    <w:rsid w:val="00F47BE2"/>
    <w:pPr>
      <w:widowControl w:val="0"/>
    </w:pPr>
    <w:rPr>
      <w:rFonts w:ascii="Arial" w:hAnsi="Arial"/>
      <w:color w:val="auto"/>
    </w:rPr>
  </w:style>
  <w:style w:type="character" w:customStyle="1" w:styleId="mw-headline">
    <w:name w:val="mw-headline"/>
    <w:basedOn w:val="Fuentedeprrafopredeter"/>
    <w:rsid w:val="00F47BE2"/>
  </w:style>
  <w:style w:type="paragraph" w:styleId="Textosinformato">
    <w:name w:val="Plain Text"/>
    <w:basedOn w:val="Normal"/>
    <w:link w:val="TextosinformatoCar"/>
    <w:unhideWhenUsed/>
    <w:rsid w:val="00F47BE2"/>
    <w:rPr>
      <w:rFonts w:ascii="Consolas" w:eastAsia="Calibri" w:hAnsi="Consolas"/>
      <w:sz w:val="21"/>
      <w:szCs w:val="21"/>
      <w:lang w:eastAsia="en-US"/>
    </w:rPr>
  </w:style>
  <w:style w:type="character" w:customStyle="1" w:styleId="TextosinformatoCar">
    <w:name w:val="Texto sin formato Car"/>
    <w:link w:val="Textosinformato"/>
    <w:rsid w:val="00F47BE2"/>
    <w:rPr>
      <w:rFonts w:ascii="Consolas" w:eastAsia="Calibri" w:hAnsi="Consolas"/>
      <w:sz w:val="21"/>
      <w:szCs w:val="21"/>
      <w:lang w:val="es-ES" w:eastAsia="en-US"/>
    </w:rPr>
  </w:style>
  <w:style w:type="paragraph" w:customStyle="1" w:styleId="CM35">
    <w:name w:val="CM35"/>
    <w:basedOn w:val="Normal"/>
    <w:next w:val="Normal"/>
    <w:rsid w:val="00F47BE2"/>
    <w:pPr>
      <w:widowControl w:val="0"/>
      <w:autoSpaceDE w:val="0"/>
      <w:autoSpaceDN w:val="0"/>
      <w:adjustRightInd w:val="0"/>
    </w:pPr>
    <w:rPr>
      <w:rFonts w:ascii="NCJHML+TimesNewRoman,Bold" w:hAnsi="NCJHML+TimesNewRoman,Bold"/>
    </w:rPr>
  </w:style>
  <w:style w:type="paragraph" w:customStyle="1" w:styleId="txtinterior">
    <w:name w:val="txt_interior"/>
    <w:basedOn w:val="Normal"/>
    <w:rsid w:val="00F47BE2"/>
    <w:pPr>
      <w:spacing w:before="100" w:beforeAutospacing="1" w:after="100" w:afterAutospacing="1"/>
    </w:pPr>
  </w:style>
  <w:style w:type="paragraph" w:styleId="Textodeglobo">
    <w:name w:val="Balloon Text"/>
    <w:basedOn w:val="Normal"/>
    <w:link w:val="TextodegloboCar"/>
    <w:rsid w:val="00F47BE2"/>
    <w:rPr>
      <w:rFonts w:ascii="Tahoma" w:hAnsi="Tahoma"/>
      <w:sz w:val="16"/>
      <w:szCs w:val="16"/>
    </w:rPr>
  </w:style>
  <w:style w:type="character" w:customStyle="1" w:styleId="TextodegloboCar">
    <w:name w:val="Texto de globo Car"/>
    <w:link w:val="Textodeglobo"/>
    <w:rsid w:val="00F47BE2"/>
    <w:rPr>
      <w:rFonts w:ascii="Tahoma" w:hAnsi="Tahoma" w:cs="Tahoma"/>
      <w:sz w:val="16"/>
      <w:szCs w:val="16"/>
      <w:lang w:val="es-ES" w:eastAsia="es-ES"/>
    </w:rPr>
  </w:style>
  <w:style w:type="paragraph" w:customStyle="1" w:styleId="Sangra2detindependiente2">
    <w:name w:val="Sangría 2 de t. independiente2"/>
    <w:basedOn w:val="Normal"/>
    <w:rsid w:val="00F47BE2"/>
    <w:pPr>
      <w:widowControl w:val="0"/>
      <w:ind w:left="1418" w:hanging="709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Sangra2detindependiente3">
    <w:name w:val="Sangría 2 de t. independiente3"/>
    <w:basedOn w:val="Normal"/>
    <w:rsid w:val="00F47BE2"/>
    <w:pPr>
      <w:widowControl w:val="0"/>
      <w:ind w:left="1418" w:hanging="709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Sangra3detindependiente11">
    <w:name w:val="Sangría 3 de t. independiente11"/>
    <w:basedOn w:val="Normal"/>
    <w:rsid w:val="00F47BE2"/>
    <w:pPr>
      <w:widowControl w:val="0"/>
      <w:ind w:left="1418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Sangra2detindependiente4">
    <w:name w:val="Sangría 2 de t. independiente4"/>
    <w:basedOn w:val="Normal"/>
    <w:rsid w:val="00F47BE2"/>
    <w:pPr>
      <w:widowControl w:val="0"/>
      <w:ind w:left="1418" w:hanging="709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Sangra3detindependiente2">
    <w:name w:val="Sangría 3 de t. independiente2"/>
    <w:basedOn w:val="Normal"/>
    <w:rsid w:val="00F47BE2"/>
    <w:pPr>
      <w:widowControl w:val="0"/>
      <w:ind w:left="1418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Textoindependiente22">
    <w:name w:val="Texto independiente 22"/>
    <w:basedOn w:val="Normal"/>
    <w:rsid w:val="00F47BE2"/>
    <w:pPr>
      <w:widowControl w:val="0"/>
      <w:ind w:left="709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Sangra2detindependiente5">
    <w:name w:val="Sangría 2 de t. independiente5"/>
    <w:basedOn w:val="Normal"/>
    <w:rsid w:val="00F47BE2"/>
    <w:pPr>
      <w:widowControl w:val="0"/>
      <w:ind w:left="1418" w:hanging="709"/>
      <w:jc w:val="both"/>
    </w:pPr>
    <w:rPr>
      <w:rFonts w:ascii="Arial" w:hAnsi="Arial"/>
      <w:sz w:val="22"/>
      <w:szCs w:val="20"/>
      <w:lang w:val="es-ES_tradnl"/>
    </w:rPr>
  </w:style>
  <w:style w:type="character" w:customStyle="1" w:styleId="Ttulo9Car">
    <w:name w:val="Título 9 Car"/>
    <w:link w:val="Ttulo9"/>
    <w:rsid w:val="00353E1B"/>
    <w:rPr>
      <w:rFonts w:ascii="Arial" w:hAnsi="Arial"/>
      <w:sz w:val="22"/>
      <w:szCs w:val="22"/>
      <w:lang w:val="es-ES" w:eastAsia="es-ES"/>
    </w:rPr>
  </w:style>
  <w:style w:type="paragraph" w:customStyle="1" w:styleId="CM108">
    <w:name w:val="CM108"/>
    <w:basedOn w:val="Default"/>
    <w:next w:val="Default"/>
    <w:rsid w:val="004E7F15"/>
    <w:pPr>
      <w:widowControl w:val="0"/>
      <w:spacing w:after="758"/>
    </w:pPr>
    <w:rPr>
      <w:color w:val="auto"/>
    </w:rPr>
  </w:style>
  <w:style w:type="character" w:styleId="nfasis">
    <w:name w:val="Emphasis"/>
    <w:uiPriority w:val="20"/>
    <w:qFormat/>
    <w:rsid w:val="00274D99"/>
    <w:rPr>
      <w:i/>
      <w:iCs/>
    </w:rPr>
  </w:style>
  <w:style w:type="paragraph" w:customStyle="1" w:styleId="CM22">
    <w:name w:val="CM22"/>
    <w:basedOn w:val="Default"/>
    <w:next w:val="Default"/>
    <w:uiPriority w:val="99"/>
    <w:rsid w:val="001328B4"/>
    <w:rPr>
      <w:color w:val="auto"/>
    </w:rPr>
  </w:style>
  <w:style w:type="paragraph" w:customStyle="1" w:styleId="CM25">
    <w:name w:val="CM25"/>
    <w:basedOn w:val="Default"/>
    <w:next w:val="Default"/>
    <w:uiPriority w:val="99"/>
    <w:rsid w:val="001328B4"/>
    <w:rPr>
      <w:color w:val="auto"/>
    </w:rPr>
  </w:style>
  <w:style w:type="character" w:customStyle="1" w:styleId="highlightedsearchterm">
    <w:name w:val="highlightedsearchterm"/>
    <w:basedOn w:val="Fuentedeprrafopredeter"/>
    <w:rsid w:val="005710CD"/>
  </w:style>
  <w:style w:type="character" w:customStyle="1" w:styleId="hps">
    <w:name w:val="hps"/>
    <w:basedOn w:val="Fuentedeprrafopredeter"/>
    <w:rsid w:val="0081423B"/>
  </w:style>
  <w:style w:type="table" w:customStyle="1" w:styleId="Cuadrculaclara-nfasis11">
    <w:name w:val="Cuadrícula clara - Énfasis 11"/>
    <w:basedOn w:val="Tablanormal"/>
    <w:uiPriority w:val="62"/>
    <w:rsid w:val="0081423B"/>
    <w:rPr>
      <w:rFonts w:ascii="Arial" w:eastAsia="Calibri" w:hAnsi="Arial"/>
      <w:iCs/>
      <w:sz w:val="22"/>
      <w:szCs w:val="24"/>
      <w:lang w:eastAsia="en-US"/>
    </w:rPr>
    <w:tblPr>
      <w:tblStyleRowBandSize w:val="1"/>
      <w:tblStyleColBandSize w:val="1"/>
      <w:tblBorders>
        <w:top w:val="single" w:sz="8" w:space="0" w:color="4F81BD"/>
        <w:left w:val="single" w:sz="8" w:space="0" w:color="4F81BD"/>
        <w:bottom w:val="single" w:sz="8" w:space="0" w:color="4F81BD"/>
        <w:right w:val="single" w:sz="8" w:space="0" w:color="4F81BD"/>
        <w:insideH w:val="single" w:sz="8" w:space="0" w:color="4F81BD"/>
        <w:insideV w:val="single" w:sz="8" w:space="0" w:color="4F81BD"/>
      </w:tblBorders>
    </w:tblPr>
    <w:tblStylePr w:type="firstRow">
      <w:pPr>
        <w:spacing w:before="0" w:after="0" w:line="240" w:lineRule="auto"/>
      </w:pPr>
      <w:rPr>
        <w:rFonts w:ascii="Cambria" w:eastAsia="Times New Roman" w:hAnsi="Cambria" w:cs="Times New Roman"/>
        <w:b/>
        <w:bCs/>
      </w:rPr>
      <w:tblPr/>
      <w:tcPr>
        <w:tcBorders>
          <w:top w:val="single" w:sz="8" w:space="0" w:color="4F81BD"/>
          <w:left w:val="single" w:sz="8" w:space="0" w:color="4F81BD"/>
          <w:bottom w:val="single" w:sz="18" w:space="0" w:color="4F81BD"/>
          <w:right w:val="single" w:sz="8" w:space="0" w:color="4F81BD"/>
          <w:insideH w:val="nil"/>
          <w:insideV w:val="single" w:sz="8" w:space="0" w:color="4F81BD"/>
        </w:tcBorders>
      </w:tcPr>
    </w:tblStylePr>
    <w:tblStylePr w:type="lastRow">
      <w:pPr>
        <w:spacing w:before="0" w:after="0" w:line="240" w:lineRule="auto"/>
      </w:pPr>
      <w:rPr>
        <w:rFonts w:ascii="Cambria" w:eastAsia="Times New Roman" w:hAnsi="Cambria" w:cs="Times New Roman"/>
        <w:b/>
        <w:bCs/>
      </w:rPr>
      <w:tblPr/>
      <w:tcPr>
        <w:tcBorders>
          <w:top w:val="double" w:sz="6" w:space="0" w:color="4F81BD"/>
          <w:left w:val="single" w:sz="8" w:space="0" w:color="4F81BD"/>
          <w:bottom w:val="single" w:sz="8" w:space="0" w:color="4F81BD"/>
          <w:right w:val="single" w:sz="8" w:space="0" w:color="4F81BD"/>
          <w:insideH w:val="nil"/>
          <w:insideV w:val="single" w:sz="8" w:space="0" w:color="4F81BD"/>
        </w:tcBorders>
      </w:tcPr>
    </w:tblStylePr>
    <w:tblStylePr w:type="firstCol">
      <w:rPr>
        <w:rFonts w:ascii="Cambria" w:eastAsia="Times New Roman" w:hAnsi="Cambria" w:cs="Times New Roman"/>
        <w:b/>
        <w:bCs/>
      </w:rPr>
    </w:tblStylePr>
    <w:tblStylePr w:type="lastCol">
      <w:rPr>
        <w:rFonts w:ascii="Cambria" w:eastAsia="Times New Roman" w:hAnsi="Cambria" w:cs="Times New Roman"/>
        <w:b/>
        <w:bCs/>
      </w:rPr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</w:tcBorders>
      </w:tcPr>
    </w:tblStylePr>
    <w:tblStylePr w:type="band1Vert"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</w:tcBorders>
        <w:shd w:val="clear" w:color="auto" w:fill="D3DFEE"/>
      </w:tcPr>
    </w:tblStylePr>
    <w:tblStylePr w:type="band1Horz"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  <w:insideV w:val="single" w:sz="8" w:space="0" w:color="4F81BD"/>
        </w:tcBorders>
        <w:shd w:val="clear" w:color="auto" w:fill="D3DFEE"/>
      </w:tcPr>
    </w:tblStylePr>
    <w:tblStylePr w:type="band2Horz"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  <w:insideV w:val="single" w:sz="8" w:space="0" w:color="4F81BD"/>
        </w:tcBorders>
      </w:tcPr>
    </w:tblStylePr>
  </w:style>
  <w:style w:type="character" w:customStyle="1" w:styleId="EncabezadoCar">
    <w:name w:val="Encabezado Car"/>
    <w:link w:val="Encabezado"/>
    <w:rsid w:val="00CA4978"/>
    <w:rPr>
      <w:rFonts w:ascii="Arial" w:hAnsi="Arial"/>
      <w:sz w:val="22"/>
      <w:szCs w:val="24"/>
    </w:rPr>
  </w:style>
  <w:style w:type="paragraph" w:customStyle="1" w:styleId="CM20">
    <w:name w:val="CM20"/>
    <w:basedOn w:val="Default"/>
    <w:next w:val="Default"/>
    <w:rsid w:val="00CA4978"/>
    <w:pPr>
      <w:widowControl w:val="0"/>
    </w:pPr>
    <w:rPr>
      <w:rFonts w:ascii="Arial" w:hAnsi="Arial"/>
      <w:color w:val="auto"/>
    </w:rPr>
  </w:style>
  <w:style w:type="paragraph" w:customStyle="1" w:styleId="ecxmsonormal">
    <w:name w:val="ecxmsonormal"/>
    <w:basedOn w:val="Normal"/>
    <w:rsid w:val="00D07CCB"/>
    <w:pPr>
      <w:spacing w:after="324"/>
    </w:pPr>
    <w:rPr>
      <w:lang w:val="es-CL" w:eastAsia="es-CL"/>
    </w:rPr>
  </w:style>
  <w:style w:type="character" w:customStyle="1" w:styleId="Textoindependiente2Car">
    <w:name w:val="Texto independiente 2 Car"/>
    <w:link w:val="Textoindependiente2"/>
    <w:rsid w:val="00DC40C0"/>
    <w:rPr>
      <w:rFonts w:ascii="Arial" w:hAnsi="Arial"/>
      <w:color w:val="0000FF"/>
      <w:sz w:val="22"/>
      <w:szCs w:val="24"/>
      <w:lang w:val="es-ES" w:eastAsia="es-ES"/>
    </w:rPr>
  </w:style>
  <w:style w:type="paragraph" w:customStyle="1" w:styleId="textinterior">
    <w:name w:val="text_interior"/>
    <w:basedOn w:val="Normal"/>
    <w:rsid w:val="004F4EB1"/>
    <w:pPr>
      <w:spacing w:before="100" w:beforeAutospacing="1" w:after="100" w:afterAutospacing="1"/>
    </w:pPr>
  </w:style>
  <w:style w:type="paragraph" w:customStyle="1" w:styleId="Textodebloque2">
    <w:name w:val="Texto de bloque2"/>
    <w:basedOn w:val="Normal"/>
    <w:rsid w:val="004F4EB1"/>
    <w:pPr>
      <w:widowControl w:val="0"/>
      <w:ind w:left="1134" w:right="-1" w:hanging="1134"/>
      <w:jc w:val="both"/>
    </w:pPr>
    <w:rPr>
      <w:rFonts w:ascii="Arial" w:hAnsi="Arial"/>
      <w:sz w:val="22"/>
      <w:szCs w:val="20"/>
    </w:rPr>
  </w:style>
  <w:style w:type="paragraph" w:customStyle="1" w:styleId="Textoindependiente23">
    <w:name w:val="Texto independiente 23"/>
    <w:basedOn w:val="Normal"/>
    <w:rsid w:val="004F4EB1"/>
    <w:pPr>
      <w:widowControl w:val="0"/>
      <w:ind w:left="709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Textodebloque3">
    <w:name w:val="Texto de bloque3"/>
    <w:basedOn w:val="Normal"/>
    <w:rsid w:val="004F4EB1"/>
    <w:pPr>
      <w:widowControl w:val="0"/>
      <w:ind w:left="1134" w:right="-1" w:hanging="1134"/>
      <w:jc w:val="both"/>
    </w:pPr>
    <w:rPr>
      <w:rFonts w:ascii="Arial" w:hAnsi="Arial"/>
      <w:sz w:val="22"/>
      <w:szCs w:val="20"/>
    </w:rPr>
  </w:style>
  <w:style w:type="paragraph" w:customStyle="1" w:styleId="CM92">
    <w:name w:val="CM92"/>
    <w:basedOn w:val="Default"/>
    <w:next w:val="Default"/>
    <w:rsid w:val="004F4EB1"/>
    <w:pPr>
      <w:widowControl w:val="0"/>
      <w:spacing w:after="335"/>
    </w:pPr>
    <w:rPr>
      <w:color w:val="auto"/>
    </w:rPr>
  </w:style>
  <w:style w:type="paragraph" w:customStyle="1" w:styleId="CM93">
    <w:name w:val="CM93"/>
    <w:basedOn w:val="Default"/>
    <w:next w:val="Default"/>
    <w:rsid w:val="004F4EB1"/>
    <w:pPr>
      <w:widowControl w:val="0"/>
      <w:spacing w:after="668"/>
    </w:pPr>
    <w:rPr>
      <w:color w:val="auto"/>
    </w:rPr>
  </w:style>
  <w:style w:type="paragraph" w:customStyle="1" w:styleId="CM94">
    <w:name w:val="CM94"/>
    <w:basedOn w:val="Default"/>
    <w:next w:val="Default"/>
    <w:rsid w:val="004F4EB1"/>
    <w:pPr>
      <w:widowControl w:val="0"/>
    </w:pPr>
    <w:rPr>
      <w:rFonts w:ascii="OHOLKE+TimesNewRoman,Bold" w:hAnsi="OHOLKE+TimesNewRoman,Bold"/>
      <w:color w:val="auto"/>
    </w:rPr>
  </w:style>
  <w:style w:type="paragraph" w:customStyle="1" w:styleId="CM16">
    <w:name w:val="CM16"/>
    <w:basedOn w:val="Default"/>
    <w:next w:val="Default"/>
    <w:rsid w:val="004F4EB1"/>
    <w:pPr>
      <w:widowControl w:val="0"/>
      <w:spacing w:line="331" w:lineRule="atLeast"/>
    </w:pPr>
    <w:rPr>
      <w:rFonts w:ascii="OHOLKE+TimesNewRoman,Bold" w:hAnsi="OHOLKE+TimesNewRoman,Bold"/>
      <w:color w:val="auto"/>
    </w:rPr>
  </w:style>
  <w:style w:type="paragraph" w:customStyle="1" w:styleId="CM15">
    <w:name w:val="CM15"/>
    <w:basedOn w:val="Default"/>
    <w:next w:val="Default"/>
    <w:rsid w:val="004F4EB1"/>
    <w:pPr>
      <w:widowControl w:val="0"/>
    </w:pPr>
    <w:rPr>
      <w:rFonts w:ascii="OHOLKE+TimesNewRoman,Bold" w:hAnsi="OHOLKE+TimesNewRoman,Bold"/>
      <w:color w:val="auto"/>
    </w:rPr>
  </w:style>
  <w:style w:type="character" w:customStyle="1" w:styleId="PiedepginaCar">
    <w:name w:val="Pie de página Car"/>
    <w:link w:val="Piedepgina"/>
    <w:uiPriority w:val="99"/>
    <w:rsid w:val="004F4EB1"/>
    <w:rPr>
      <w:rFonts w:ascii="Arial" w:hAnsi="Arial"/>
      <w:sz w:val="22"/>
      <w:szCs w:val="24"/>
      <w:lang w:val="es-ES" w:eastAsia="es-ES"/>
    </w:rPr>
  </w:style>
  <w:style w:type="paragraph" w:styleId="Subttulo">
    <w:name w:val="Subtitle"/>
    <w:basedOn w:val="Normal"/>
    <w:next w:val="Normal"/>
    <w:link w:val="SubttuloCar"/>
    <w:qFormat/>
    <w:rsid w:val="002F40C9"/>
    <w:pPr>
      <w:spacing w:after="60"/>
      <w:jc w:val="center"/>
      <w:outlineLvl w:val="1"/>
    </w:pPr>
    <w:rPr>
      <w:rFonts w:ascii="Cambria" w:hAnsi="Cambria"/>
    </w:rPr>
  </w:style>
  <w:style w:type="character" w:customStyle="1" w:styleId="SubttuloCar">
    <w:name w:val="Subtítulo Car"/>
    <w:basedOn w:val="Fuentedeprrafopredeter"/>
    <w:link w:val="Subttulo"/>
    <w:rsid w:val="002F40C9"/>
    <w:rPr>
      <w:rFonts w:ascii="Cambria" w:eastAsia="Times New Roman" w:hAnsi="Cambria" w:cs="Times New Roman"/>
      <w:sz w:val="24"/>
      <w:szCs w:val="24"/>
      <w:lang w:val="es-ES" w:eastAsia="es-ES"/>
    </w:rPr>
  </w:style>
  <w:style w:type="paragraph" w:customStyle="1" w:styleId="Figura">
    <w:name w:val="Figura"/>
    <w:basedOn w:val="Normal"/>
    <w:autoRedefine/>
    <w:rsid w:val="00237F81"/>
    <w:pPr>
      <w:jc w:val="both"/>
    </w:pPr>
    <w:rPr>
      <w:rFonts w:ascii="Calibri" w:hAnsi="Calibri"/>
      <w:sz w:val="18"/>
      <w:szCs w:val="18"/>
      <w:lang w:val="es-CO"/>
    </w:rPr>
  </w:style>
  <w:style w:type="paragraph" w:customStyle="1" w:styleId="EstiloTtulo3VerdanaSubrayado">
    <w:name w:val="Estilo Título 3 + Verdana Subrayado"/>
    <w:basedOn w:val="Ttulo3"/>
    <w:autoRedefine/>
    <w:rsid w:val="00AD47C2"/>
    <w:pPr>
      <w:numPr>
        <w:numId w:val="3"/>
      </w:numPr>
      <w:spacing w:before="60" w:line="360" w:lineRule="auto"/>
      <w:jc w:val="both"/>
    </w:pPr>
    <w:rPr>
      <w:rFonts w:ascii="Verdana" w:hAnsi="Verdana"/>
      <w:i/>
      <w:iCs/>
      <w:szCs w:val="20"/>
      <w:u w:val="single"/>
      <w:lang w:val="es-ES_tradnl"/>
    </w:rPr>
  </w:style>
  <w:style w:type="table" w:customStyle="1" w:styleId="Tablaconcuadrcula1">
    <w:name w:val="Tabla con cuadrícula1"/>
    <w:basedOn w:val="Tablanormal"/>
    <w:next w:val="Tablaconcuadrcula"/>
    <w:uiPriority w:val="59"/>
    <w:rsid w:val="00267A89"/>
    <w:rPr>
      <w:rFonts w:ascii="Calibri" w:eastAsia="Calibri" w:hAnsi="Calibri"/>
      <w:sz w:val="22"/>
      <w:szCs w:val="22"/>
      <w:lang w:val="es-ES"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Body">
    <w:name w:val="Body"/>
    <w:aliases w:val="b"/>
    <w:rsid w:val="008518B2"/>
    <w:pPr>
      <w:spacing w:before="60" w:after="120" w:line="280" w:lineRule="atLeast"/>
    </w:pPr>
    <w:rPr>
      <w:rFonts w:ascii="Arial" w:hAnsi="Arial"/>
      <w:lang w:val="en-AU" w:eastAsia="en-US"/>
    </w:rPr>
  </w:style>
  <w:style w:type="paragraph" w:customStyle="1" w:styleId="Bullet">
    <w:name w:val="Bullet"/>
    <w:aliases w:val="b1"/>
    <w:basedOn w:val="Body"/>
    <w:rsid w:val="008518B2"/>
    <w:pPr>
      <w:numPr>
        <w:numId w:val="10"/>
      </w:numPr>
      <w:tabs>
        <w:tab w:val="clear" w:pos="360"/>
        <w:tab w:val="num" w:pos="284"/>
      </w:tabs>
      <w:spacing w:before="0" w:after="100"/>
    </w:pPr>
  </w:style>
  <w:style w:type="paragraph" w:styleId="Mapadeldocumento">
    <w:name w:val="Document Map"/>
    <w:basedOn w:val="Normal"/>
    <w:link w:val="MapadeldocumentoCar"/>
    <w:rsid w:val="0002710E"/>
    <w:rPr>
      <w:rFonts w:ascii="Lucida Grande" w:hAnsi="Lucida Grande" w:cs="Lucida Grande"/>
    </w:rPr>
  </w:style>
  <w:style w:type="character" w:customStyle="1" w:styleId="MapadeldocumentoCar">
    <w:name w:val="Mapa del documento Car"/>
    <w:basedOn w:val="Fuentedeprrafopredeter"/>
    <w:link w:val="Mapadeldocumento"/>
    <w:rsid w:val="0002710E"/>
    <w:rPr>
      <w:rFonts w:ascii="Lucida Grande" w:hAnsi="Lucida Grande" w:cs="Lucida Grande"/>
      <w:sz w:val="24"/>
      <w:szCs w:val="24"/>
      <w:lang w:val="es-ES" w:eastAsia="es-ES"/>
    </w:rPr>
  </w:style>
  <w:style w:type="paragraph" w:styleId="Revisin">
    <w:name w:val="Revision"/>
    <w:hidden/>
    <w:uiPriority w:val="99"/>
    <w:semiHidden/>
    <w:rsid w:val="00693549"/>
    <w:rPr>
      <w:sz w:val="24"/>
      <w:szCs w:val="24"/>
      <w:lang w:val="es-ES" w:eastAsia="es-E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2245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821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758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682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161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28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637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656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055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655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3756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3033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7367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8494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73990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3247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88827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2196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3167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9791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3265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2506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4223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5347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9124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5121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052147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9237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596052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44185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8657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04007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228060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3442662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66702739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94982063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96588625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909463251">
                                                      <w:marLeft w:val="0"/>
                                                      <w:marRight w:val="9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351253381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471941248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798986634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1803303122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105"/>
                                                                      <w:divBdr>
                                                                        <w:top w:val="single" w:sz="6" w:space="0" w:color="EDEDED"/>
                                                                        <w:left w:val="single" w:sz="6" w:space="0" w:color="EDEDED"/>
                                                                        <w:bottom w:val="single" w:sz="6" w:space="0" w:color="EDEDED"/>
                                                                        <w:right w:val="single" w:sz="6" w:space="0" w:color="EDEDED"/>
                                                                      </w:divBdr>
                                                                      <w:divsChild>
                                                                        <w:div w:id="723483219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1112674306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213583043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2072728846">
                                                                                      <w:marLeft w:val="180"/>
                                                                                      <w:marRight w:val="18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407919429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  <w:divsChild>
                                                                                            <w:div w:id="874537167">
                                                                                              <w:marLeft w:val="0"/>
                                                                                              <w:marRight w:val="0"/>
                                                                                              <w:marTop w:val="0"/>
                                                                                              <w:marBottom w:val="0"/>
                                                                                              <w:divBdr>
                                                                                                <w:top w:val="none" w:sz="0" w:space="0" w:color="auto"/>
                                                                                                <w:left w:val="none" w:sz="0" w:space="0" w:color="auto"/>
                                                                                                <w:bottom w:val="none" w:sz="0" w:space="0" w:color="auto"/>
                                                                                                <w:right w:val="none" w:sz="0" w:space="0" w:color="auto"/>
                                                                                              </w:divBdr>
                                                                                            </w:div>
                                                                                          </w:divsChild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567544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6929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9839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2173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4091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6520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3022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0200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31808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2479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8254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4973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7986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0385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6061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7687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6857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1592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3945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53750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7146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2853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5188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1196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47430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2917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8399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9981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3528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2162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2136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0402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5651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6376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3704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1183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3534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8777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6738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7635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9063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491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8236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5568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2289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6564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4131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6857963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916737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27939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3450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1792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2184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1117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0878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3306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0241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3953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4992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7955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0235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49255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7029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1521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1517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0915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7069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2584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6054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3337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5857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0564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4618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9377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9835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9079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8009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1623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7297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3300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6622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7589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0942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2636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0737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5201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64459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7875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9065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4817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0522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0930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7863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1244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emf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CA46F11-573C-B641-B844-802DA86AC7D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66</TotalTime>
  <Pages>6</Pages>
  <Words>387</Words>
  <Characters>2133</Characters>
  <Application>Microsoft Office Word</Application>
  <DocSecurity>0</DocSecurity>
  <Lines>17</Lines>
  <Paragraphs>5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>ÍNDICE DE CONTENIDO</vt:lpstr>
    </vt:vector>
  </TitlesOfParts>
  <Company>Grizli777</Company>
  <LinksUpToDate>false</LinksUpToDate>
  <CharactersWithSpaces>2515</CharactersWithSpaces>
  <SharedDoc>false</SharedDoc>
  <HLinks>
    <vt:vector size="1272" baseType="variant">
      <vt:variant>
        <vt:i4>1310772</vt:i4>
      </vt:variant>
      <vt:variant>
        <vt:i4>1274</vt:i4>
      </vt:variant>
      <vt:variant>
        <vt:i4>0</vt:i4>
      </vt:variant>
      <vt:variant>
        <vt:i4>5</vt:i4>
      </vt:variant>
      <vt:variant>
        <vt:lpwstr/>
      </vt:variant>
      <vt:variant>
        <vt:lpwstr>_Toc390901728</vt:lpwstr>
      </vt:variant>
      <vt:variant>
        <vt:i4>1310772</vt:i4>
      </vt:variant>
      <vt:variant>
        <vt:i4>1268</vt:i4>
      </vt:variant>
      <vt:variant>
        <vt:i4>0</vt:i4>
      </vt:variant>
      <vt:variant>
        <vt:i4>5</vt:i4>
      </vt:variant>
      <vt:variant>
        <vt:lpwstr/>
      </vt:variant>
      <vt:variant>
        <vt:lpwstr>_Toc390901727</vt:lpwstr>
      </vt:variant>
      <vt:variant>
        <vt:i4>1310772</vt:i4>
      </vt:variant>
      <vt:variant>
        <vt:i4>1262</vt:i4>
      </vt:variant>
      <vt:variant>
        <vt:i4>0</vt:i4>
      </vt:variant>
      <vt:variant>
        <vt:i4>5</vt:i4>
      </vt:variant>
      <vt:variant>
        <vt:lpwstr/>
      </vt:variant>
      <vt:variant>
        <vt:lpwstr>_Toc390901726</vt:lpwstr>
      </vt:variant>
      <vt:variant>
        <vt:i4>1310772</vt:i4>
      </vt:variant>
      <vt:variant>
        <vt:i4>1256</vt:i4>
      </vt:variant>
      <vt:variant>
        <vt:i4>0</vt:i4>
      </vt:variant>
      <vt:variant>
        <vt:i4>5</vt:i4>
      </vt:variant>
      <vt:variant>
        <vt:lpwstr/>
      </vt:variant>
      <vt:variant>
        <vt:lpwstr>_Toc390901725</vt:lpwstr>
      </vt:variant>
      <vt:variant>
        <vt:i4>1310772</vt:i4>
      </vt:variant>
      <vt:variant>
        <vt:i4>1250</vt:i4>
      </vt:variant>
      <vt:variant>
        <vt:i4>0</vt:i4>
      </vt:variant>
      <vt:variant>
        <vt:i4>5</vt:i4>
      </vt:variant>
      <vt:variant>
        <vt:lpwstr/>
      </vt:variant>
      <vt:variant>
        <vt:lpwstr>_Toc390901724</vt:lpwstr>
      </vt:variant>
      <vt:variant>
        <vt:i4>1310772</vt:i4>
      </vt:variant>
      <vt:variant>
        <vt:i4>1244</vt:i4>
      </vt:variant>
      <vt:variant>
        <vt:i4>0</vt:i4>
      </vt:variant>
      <vt:variant>
        <vt:i4>5</vt:i4>
      </vt:variant>
      <vt:variant>
        <vt:lpwstr/>
      </vt:variant>
      <vt:variant>
        <vt:lpwstr>_Toc390901723</vt:lpwstr>
      </vt:variant>
      <vt:variant>
        <vt:i4>1310772</vt:i4>
      </vt:variant>
      <vt:variant>
        <vt:i4>1238</vt:i4>
      </vt:variant>
      <vt:variant>
        <vt:i4>0</vt:i4>
      </vt:variant>
      <vt:variant>
        <vt:i4>5</vt:i4>
      </vt:variant>
      <vt:variant>
        <vt:lpwstr/>
      </vt:variant>
      <vt:variant>
        <vt:lpwstr>_Toc390901722</vt:lpwstr>
      </vt:variant>
      <vt:variant>
        <vt:i4>1310772</vt:i4>
      </vt:variant>
      <vt:variant>
        <vt:i4>1232</vt:i4>
      </vt:variant>
      <vt:variant>
        <vt:i4>0</vt:i4>
      </vt:variant>
      <vt:variant>
        <vt:i4>5</vt:i4>
      </vt:variant>
      <vt:variant>
        <vt:lpwstr/>
      </vt:variant>
      <vt:variant>
        <vt:lpwstr>_Toc390901721</vt:lpwstr>
      </vt:variant>
      <vt:variant>
        <vt:i4>1310772</vt:i4>
      </vt:variant>
      <vt:variant>
        <vt:i4>1226</vt:i4>
      </vt:variant>
      <vt:variant>
        <vt:i4>0</vt:i4>
      </vt:variant>
      <vt:variant>
        <vt:i4>5</vt:i4>
      </vt:variant>
      <vt:variant>
        <vt:lpwstr/>
      </vt:variant>
      <vt:variant>
        <vt:lpwstr>_Toc390901720</vt:lpwstr>
      </vt:variant>
      <vt:variant>
        <vt:i4>1507380</vt:i4>
      </vt:variant>
      <vt:variant>
        <vt:i4>1220</vt:i4>
      </vt:variant>
      <vt:variant>
        <vt:i4>0</vt:i4>
      </vt:variant>
      <vt:variant>
        <vt:i4>5</vt:i4>
      </vt:variant>
      <vt:variant>
        <vt:lpwstr/>
      </vt:variant>
      <vt:variant>
        <vt:lpwstr>_Toc390901719</vt:lpwstr>
      </vt:variant>
      <vt:variant>
        <vt:i4>1507380</vt:i4>
      </vt:variant>
      <vt:variant>
        <vt:i4>1214</vt:i4>
      </vt:variant>
      <vt:variant>
        <vt:i4>0</vt:i4>
      </vt:variant>
      <vt:variant>
        <vt:i4>5</vt:i4>
      </vt:variant>
      <vt:variant>
        <vt:lpwstr/>
      </vt:variant>
      <vt:variant>
        <vt:lpwstr>_Toc390901718</vt:lpwstr>
      </vt:variant>
      <vt:variant>
        <vt:i4>1507380</vt:i4>
      </vt:variant>
      <vt:variant>
        <vt:i4>1208</vt:i4>
      </vt:variant>
      <vt:variant>
        <vt:i4>0</vt:i4>
      </vt:variant>
      <vt:variant>
        <vt:i4>5</vt:i4>
      </vt:variant>
      <vt:variant>
        <vt:lpwstr/>
      </vt:variant>
      <vt:variant>
        <vt:lpwstr>_Toc390901717</vt:lpwstr>
      </vt:variant>
      <vt:variant>
        <vt:i4>1507380</vt:i4>
      </vt:variant>
      <vt:variant>
        <vt:i4>1202</vt:i4>
      </vt:variant>
      <vt:variant>
        <vt:i4>0</vt:i4>
      </vt:variant>
      <vt:variant>
        <vt:i4>5</vt:i4>
      </vt:variant>
      <vt:variant>
        <vt:lpwstr/>
      </vt:variant>
      <vt:variant>
        <vt:lpwstr>_Toc390901716</vt:lpwstr>
      </vt:variant>
      <vt:variant>
        <vt:i4>1507380</vt:i4>
      </vt:variant>
      <vt:variant>
        <vt:i4>1196</vt:i4>
      </vt:variant>
      <vt:variant>
        <vt:i4>0</vt:i4>
      </vt:variant>
      <vt:variant>
        <vt:i4>5</vt:i4>
      </vt:variant>
      <vt:variant>
        <vt:lpwstr/>
      </vt:variant>
      <vt:variant>
        <vt:lpwstr>_Toc390901715</vt:lpwstr>
      </vt:variant>
      <vt:variant>
        <vt:i4>1507380</vt:i4>
      </vt:variant>
      <vt:variant>
        <vt:i4>1190</vt:i4>
      </vt:variant>
      <vt:variant>
        <vt:i4>0</vt:i4>
      </vt:variant>
      <vt:variant>
        <vt:i4>5</vt:i4>
      </vt:variant>
      <vt:variant>
        <vt:lpwstr/>
      </vt:variant>
      <vt:variant>
        <vt:lpwstr>_Toc390901714</vt:lpwstr>
      </vt:variant>
      <vt:variant>
        <vt:i4>1507380</vt:i4>
      </vt:variant>
      <vt:variant>
        <vt:i4>1184</vt:i4>
      </vt:variant>
      <vt:variant>
        <vt:i4>0</vt:i4>
      </vt:variant>
      <vt:variant>
        <vt:i4>5</vt:i4>
      </vt:variant>
      <vt:variant>
        <vt:lpwstr/>
      </vt:variant>
      <vt:variant>
        <vt:lpwstr>_Toc390901713</vt:lpwstr>
      </vt:variant>
      <vt:variant>
        <vt:i4>1507380</vt:i4>
      </vt:variant>
      <vt:variant>
        <vt:i4>1178</vt:i4>
      </vt:variant>
      <vt:variant>
        <vt:i4>0</vt:i4>
      </vt:variant>
      <vt:variant>
        <vt:i4>5</vt:i4>
      </vt:variant>
      <vt:variant>
        <vt:lpwstr/>
      </vt:variant>
      <vt:variant>
        <vt:lpwstr>_Toc390901712</vt:lpwstr>
      </vt:variant>
      <vt:variant>
        <vt:i4>1507380</vt:i4>
      </vt:variant>
      <vt:variant>
        <vt:i4>1172</vt:i4>
      </vt:variant>
      <vt:variant>
        <vt:i4>0</vt:i4>
      </vt:variant>
      <vt:variant>
        <vt:i4>5</vt:i4>
      </vt:variant>
      <vt:variant>
        <vt:lpwstr/>
      </vt:variant>
      <vt:variant>
        <vt:lpwstr>_Toc390901711</vt:lpwstr>
      </vt:variant>
      <vt:variant>
        <vt:i4>1507380</vt:i4>
      </vt:variant>
      <vt:variant>
        <vt:i4>1166</vt:i4>
      </vt:variant>
      <vt:variant>
        <vt:i4>0</vt:i4>
      </vt:variant>
      <vt:variant>
        <vt:i4>5</vt:i4>
      </vt:variant>
      <vt:variant>
        <vt:lpwstr/>
      </vt:variant>
      <vt:variant>
        <vt:lpwstr>_Toc390901710</vt:lpwstr>
      </vt:variant>
      <vt:variant>
        <vt:i4>1441844</vt:i4>
      </vt:variant>
      <vt:variant>
        <vt:i4>1160</vt:i4>
      </vt:variant>
      <vt:variant>
        <vt:i4>0</vt:i4>
      </vt:variant>
      <vt:variant>
        <vt:i4>5</vt:i4>
      </vt:variant>
      <vt:variant>
        <vt:lpwstr/>
      </vt:variant>
      <vt:variant>
        <vt:lpwstr>_Toc390901709</vt:lpwstr>
      </vt:variant>
      <vt:variant>
        <vt:i4>1441844</vt:i4>
      </vt:variant>
      <vt:variant>
        <vt:i4>1154</vt:i4>
      </vt:variant>
      <vt:variant>
        <vt:i4>0</vt:i4>
      </vt:variant>
      <vt:variant>
        <vt:i4>5</vt:i4>
      </vt:variant>
      <vt:variant>
        <vt:lpwstr/>
      </vt:variant>
      <vt:variant>
        <vt:lpwstr>_Toc390901708</vt:lpwstr>
      </vt:variant>
      <vt:variant>
        <vt:i4>1441844</vt:i4>
      </vt:variant>
      <vt:variant>
        <vt:i4>1148</vt:i4>
      </vt:variant>
      <vt:variant>
        <vt:i4>0</vt:i4>
      </vt:variant>
      <vt:variant>
        <vt:i4>5</vt:i4>
      </vt:variant>
      <vt:variant>
        <vt:lpwstr/>
      </vt:variant>
      <vt:variant>
        <vt:lpwstr>_Toc390901707</vt:lpwstr>
      </vt:variant>
      <vt:variant>
        <vt:i4>1441844</vt:i4>
      </vt:variant>
      <vt:variant>
        <vt:i4>1142</vt:i4>
      </vt:variant>
      <vt:variant>
        <vt:i4>0</vt:i4>
      </vt:variant>
      <vt:variant>
        <vt:i4>5</vt:i4>
      </vt:variant>
      <vt:variant>
        <vt:lpwstr/>
      </vt:variant>
      <vt:variant>
        <vt:lpwstr>_Toc390901706</vt:lpwstr>
      </vt:variant>
      <vt:variant>
        <vt:i4>1441844</vt:i4>
      </vt:variant>
      <vt:variant>
        <vt:i4>1136</vt:i4>
      </vt:variant>
      <vt:variant>
        <vt:i4>0</vt:i4>
      </vt:variant>
      <vt:variant>
        <vt:i4>5</vt:i4>
      </vt:variant>
      <vt:variant>
        <vt:lpwstr/>
      </vt:variant>
      <vt:variant>
        <vt:lpwstr>_Toc390901705</vt:lpwstr>
      </vt:variant>
      <vt:variant>
        <vt:i4>1441844</vt:i4>
      </vt:variant>
      <vt:variant>
        <vt:i4>1130</vt:i4>
      </vt:variant>
      <vt:variant>
        <vt:i4>0</vt:i4>
      </vt:variant>
      <vt:variant>
        <vt:i4>5</vt:i4>
      </vt:variant>
      <vt:variant>
        <vt:lpwstr/>
      </vt:variant>
      <vt:variant>
        <vt:lpwstr>_Toc390901704</vt:lpwstr>
      </vt:variant>
      <vt:variant>
        <vt:i4>1441844</vt:i4>
      </vt:variant>
      <vt:variant>
        <vt:i4>1124</vt:i4>
      </vt:variant>
      <vt:variant>
        <vt:i4>0</vt:i4>
      </vt:variant>
      <vt:variant>
        <vt:i4>5</vt:i4>
      </vt:variant>
      <vt:variant>
        <vt:lpwstr/>
      </vt:variant>
      <vt:variant>
        <vt:lpwstr>_Toc390901703</vt:lpwstr>
      </vt:variant>
      <vt:variant>
        <vt:i4>1441844</vt:i4>
      </vt:variant>
      <vt:variant>
        <vt:i4>1118</vt:i4>
      </vt:variant>
      <vt:variant>
        <vt:i4>0</vt:i4>
      </vt:variant>
      <vt:variant>
        <vt:i4>5</vt:i4>
      </vt:variant>
      <vt:variant>
        <vt:lpwstr/>
      </vt:variant>
      <vt:variant>
        <vt:lpwstr>_Toc390901702</vt:lpwstr>
      </vt:variant>
      <vt:variant>
        <vt:i4>1441844</vt:i4>
      </vt:variant>
      <vt:variant>
        <vt:i4>1112</vt:i4>
      </vt:variant>
      <vt:variant>
        <vt:i4>0</vt:i4>
      </vt:variant>
      <vt:variant>
        <vt:i4>5</vt:i4>
      </vt:variant>
      <vt:variant>
        <vt:lpwstr/>
      </vt:variant>
      <vt:variant>
        <vt:lpwstr>_Toc390901701</vt:lpwstr>
      </vt:variant>
      <vt:variant>
        <vt:i4>1441844</vt:i4>
      </vt:variant>
      <vt:variant>
        <vt:i4>1106</vt:i4>
      </vt:variant>
      <vt:variant>
        <vt:i4>0</vt:i4>
      </vt:variant>
      <vt:variant>
        <vt:i4>5</vt:i4>
      </vt:variant>
      <vt:variant>
        <vt:lpwstr/>
      </vt:variant>
      <vt:variant>
        <vt:lpwstr>_Toc390901700</vt:lpwstr>
      </vt:variant>
      <vt:variant>
        <vt:i4>2031669</vt:i4>
      </vt:variant>
      <vt:variant>
        <vt:i4>1100</vt:i4>
      </vt:variant>
      <vt:variant>
        <vt:i4>0</vt:i4>
      </vt:variant>
      <vt:variant>
        <vt:i4>5</vt:i4>
      </vt:variant>
      <vt:variant>
        <vt:lpwstr/>
      </vt:variant>
      <vt:variant>
        <vt:lpwstr>_Toc390901699</vt:lpwstr>
      </vt:variant>
      <vt:variant>
        <vt:i4>2031669</vt:i4>
      </vt:variant>
      <vt:variant>
        <vt:i4>1094</vt:i4>
      </vt:variant>
      <vt:variant>
        <vt:i4>0</vt:i4>
      </vt:variant>
      <vt:variant>
        <vt:i4>5</vt:i4>
      </vt:variant>
      <vt:variant>
        <vt:lpwstr/>
      </vt:variant>
      <vt:variant>
        <vt:lpwstr>_Toc390901698</vt:lpwstr>
      </vt:variant>
      <vt:variant>
        <vt:i4>2031669</vt:i4>
      </vt:variant>
      <vt:variant>
        <vt:i4>1088</vt:i4>
      </vt:variant>
      <vt:variant>
        <vt:i4>0</vt:i4>
      </vt:variant>
      <vt:variant>
        <vt:i4>5</vt:i4>
      </vt:variant>
      <vt:variant>
        <vt:lpwstr/>
      </vt:variant>
      <vt:variant>
        <vt:lpwstr>_Toc390901697</vt:lpwstr>
      </vt:variant>
      <vt:variant>
        <vt:i4>2031669</vt:i4>
      </vt:variant>
      <vt:variant>
        <vt:i4>1082</vt:i4>
      </vt:variant>
      <vt:variant>
        <vt:i4>0</vt:i4>
      </vt:variant>
      <vt:variant>
        <vt:i4>5</vt:i4>
      </vt:variant>
      <vt:variant>
        <vt:lpwstr/>
      </vt:variant>
      <vt:variant>
        <vt:lpwstr>_Toc390901696</vt:lpwstr>
      </vt:variant>
      <vt:variant>
        <vt:i4>2031669</vt:i4>
      </vt:variant>
      <vt:variant>
        <vt:i4>1076</vt:i4>
      </vt:variant>
      <vt:variant>
        <vt:i4>0</vt:i4>
      </vt:variant>
      <vt:variant>
        <vt:i4>5</vt:i4>
      </vt:variant>
      <vt:variant>
        <vt:lpwstr/>
      </vt:variant>
      <vt:variant>
        <vt:lpwstr>_Toc390901695</vt:lpwstr>
      </vt:variant>
      <vt:variant>
        <vt:i4>2031669</vt:i4>
      </vt:variant>
      <vt:variant>
        <vt:i4>1070</vt:i4>
      </vt:variant>
      <vt:variant>
        <vt:i4>0</vt:i4>
      </vt:variant>
      <vt:variant>
        <vt:i4>5</vt:i4>
      </vt:variant>
      <vt:variant>
        <vt:lpwstr/>
      </vt:variant>
      <vt:variant>
        <vt:lpwstr>_Toc390901694</vt:lpwstr>
      </vt:variant>
      <vt:variant>
        <vt:i4>2031669</vt:i4>
      </vt:variant>
      <vt:variant>
        <vt:i4>1064</vt:i4>
      </vt:variant>
      <vt:variant>
        <vt:i4>0</vt:i4>
      </vt:variant>
      <vt:variant>
        <vt:i4>5</vt:i4>
      </vt:variant>
      <vt:variant>
        <vt:lpwstr/>
      </vt:variant>
      <vt:variant>
        <vt:lpwstr>_Toc390901693</vt:lpwstr>
      </vt:variant>
      <vt:variant>
        <vt:i4>2031669</vt:i4>
      </vt:variant>
      <vt:variant>
        <vt:i4>1058</vt:i4>
      </vt:variant>
      <vt:variant>
        <vt:i4>0</vt:i4>
      </vt:variant>
      <vt:variant>
        <vt:i4>5</vt:i4>
      </vt:variant>
      <vt:variant>
        <vt:lpwstr/>
      </vt:variant>
      <vt:variant>
        <vt:lpwstr>_Toc390901692</vt:lpwstr>
      </vt:variant>
      <vt:variant>
        <vt:i4>2031669</vt:i4>
      </vt:variant>
      <vt:variant>
        <vt:i4>1052</vt:i4>
      </vt:variant>
      <vt:variant>
        <vt:i4>0</vt:i4>
      </vt:variant>
      <vt:variant>
        <vt:i4>5</vt:i4>
      </vt:variant>
      <vt:variant>
        <vt:lpwstr/>
      </vt:variant>
      <vt:variant>
        <vt:lpwstr>_Toc390901691</vt:lpwstr>
      </vt:variant>
      <vt:variant>
        <vt:i4>2031669</vt:i4>
      </vt:variant>
      <vt:variant>
        <vt:i4>1043</vt:i4>
      </vt:variant>
      <vt:variant>
        <vt:i4>0</vt:i4>
      </vt:variant>
      <vt:variant>
        <vt:i4>5</vt:i4>
      </vt:variant>
      <vt:variant>
        <vt:lpwstr/>
      </vt:variant>
      <vt:variant>
        <vt:lpwstr>_Toc390901690</vt:lpwstr>
      </vt:variant>
      <vt:variant>
        <vt:i4>1966133</vt:i4>
      </vt:variant>
      <vt:variant>
        <vt:i4>1037</vt:i4>
      </vt:variant>
      <vt:variant>
        <vt:i4>0</vt:i4>
      </vt:variant>
      <vt:variant>
        <vt:i4>5</vt:i4>
      </vt:variant>
      <vt:variant>
        <vt:lpwstr/>
      </vt:variant>
      <vt:variant>
        <vt:lpwstr>_Toc390901689</vt:lpwstr>
      </vt:variant>
      <vt:variant>
        <vt:i4>1966133</vt:i4>
      </vt:variant>
      <vt:variant>
        <vt:i4>1031</vt:i4>
      </vt:variant>
      <vt:variant>
        <vt:i4>0</vt:i4>
      </vt:variant>
      <vt:variant>
        <vt:i4>5</vt:i4>
      </vt:variant>
      <vt:variant>
        <vt:lpwstr/>
      </vt:variant>
      <vt:variant>
        <vt:lpwstr>_Toc390901688</vt:lpwstr>
      </vt:variant>
      <vt:variant>
        <vt:i4>1966133</vt:i4>
      </vt:variant>
      <vt:variant>
        <vt:i4>1025</vt:i4>
      </vt:variant>
      <vt:variant>
        <vt:i4>0</vt:i4>
      </vt:variant>
      <vt:variant>
        <vt:i4>5</vt:i4>
      </vt:variant>
      <vt:variant>
        <vt:lpwstr/>
      </vt:variant>
      <vt:variant>
        <vt:lpwstr>_Toc390901687</vt:lpwstr>
      </vt:variant>
      <vt:variant>
        <vt:i4>1966133</vt:i4>
      </vt:variant>
      <vt:variant>
        <vt:i4>1019</vt:i4>
      </vt:variant>
      <vt:variant>
        <vt:i4>0</vt:i4>
      </vt:variant>
      <vt:variant>
        <vt:i4>5</vt:i4>
      </vt:variant>
      <vt:variant>
        <vt:lpwstr/>
      </vt:variant>
      <vt:variant>
        <vt:lpwstr>_Toc390901686</vt:lpwstr>
      </vt:variant>
      <vt:variant>
        <vt:i4>1966133</vt:i4>
      </vt:variant>
      <vt:variant>
        <vt:i4>1013</vt:i4>
      </vt:variant>
      <vt:variant>
        <vt:i4>0</vt:i4>
      </vt:variant>
      <vt:variant>
        <vt:i4>5</vt:i4>
      </vt:variant>
      <vt:variant>
        <vt:lpwstr/>
      </vt:variant>
      <vt:variant>
        <vt:lpwstr>_Toc390901685</vt:lpwstr>
      </vt:variant>
      <vt:variant>
        <vt:i4>1966133</vt:i4>
      </vt:variant>
      <vt:variant>
        <vt:i4>1007</vt:i4>
      </vt:variant>
      <vt:variant>
        <vt:i4>0</vt:i4>
      </vt:variant>
      <vt:variant>
        <vt:i4>5</vt:i4>
      </vt:variant>
      <vt:variant>
        <vt:lpwstr/>
      </vt:variant>
      <vt:variant>
        <vt:lpwstr>_Toc390901684</vt:lpwstr>
      </vt:variant>
      <vt:variant>
        <vt:i4>1966133</vt:i4>
      </vt:variant>
      <vt:variant>
        <vt:i4>1001</vt:i4>
      </vt:variant>
      <vt:variant>
        <vt:i4>0</vt:i4>
      </vt:variant>
      <vt:variant>
        <vt:i4>5</vt:i4>
      </vt:variant>
      <vt:variant>
        <vt:lpwstr/>
      </vt:variant>
      <vt:variant>
        <vt:lpwstr>_Toc390901683</vt:lpwstr>
      </vt:variant>
      <vt:variant>
        <vt:i4>1966133</vt:i4>
      </vt:variant>
      <vt:variant>
        <vt:i4>995</vt:i4>
      </vt:variant>
      <vt:variant>
        <vt:i4>0</vt:i4>
      </vt:variant>
      <vt:variant>
        <vt:i4>5</vt:i4>
      </vt:variant>
      <vt:variant>
        <vt:lpwstr/>
      </vt:variant>
      <vt:variant>
        <vt:lpwstr>_Toc390901682</vt:lpwstr>
      </vt:variant>
      <vt:variant>
        <vt:i4>1966133</vt:i4>
      </vt:variant>
      <vt:variant>
        <vt:i4>989</vt:i4>
      </vt:variant>
      <vt:variant>
        <vt:i4>0</vt:i4>
      </vt:variant>
      <vt:variant>
        <vt:i4>5</vt:i4>
      </vt:variant>
      <vt:variant>
        <vt:lpwstr/>
      </vt:variant>
      <vt:variant>
        <vt:lpwstr>_Toc390901681</vt:lpwstr>
      </vt:variant>
      <vt:variant>
        <vt:i4>1966133</vt:i4>
      </vt:variant>
      <vt:variant>
        <vt:i4>983</vt:i4>
      </vt:variant>
      <vt:variant>
        <vt:i4>0</vt:i4>
      </vt:variant>
      <vt:variant>
        <vt:i4>5</vt:i4>
      </vt:variant>
      <vt:variant>
        <vt:lpwstr/>
      </vt:variant>
      <vt:variant>
        <vt:lpwstr>_Toc390901680</vt:lpwstr>
      </vt:variant>
      <vt:variant>
        <vt:i4>1114165</vt:i4>
      </vt:variant>
      <vt:variant>
        <vt:i4>977</vt:i4>
      </vt:variant>
      <vt:variant>
        <vt:i4>0</vt:i4>
      </vt:variant>
      <vt:variant>
        <vt:i4>5</vt:i4>
      </vt:variant>
      <vt:variant>
        <vt:lpwstr/>
      </vt:variant>
      <vt:variant>
        <vt:lpwstr>_Toc390901679</vt:lpwstr>
      </vt:variant>
      <vt:variant>
        <vt:i4>1114165</vt:i4>
      </vt:variant>
      <vt:variant>
        <vt:i4>971</vt:i4>
      </vt:variant>
      <vt:variant>
        <vt:i4>0</vt:i4>
      </vt:variant>
      <vt:variant>
        <vt:i4>5</vt:i4>
      </vt:variant>
      <vt:variant>
        <vt:lpwstr/>
      </vt:variant>
      <vt:variant>
        <vt:lpwstr>_Toc390901678</vt:lpwstr>
      </vt:variant>
      <vt:variant>
        <vt:i4>1114165</vt:i4>
      </vt:variant>
      <vt:variant>
        <vt:i4>965</vt:i4>
      </vt:variant>
      <vt:variant>
        <vt:i4>0</vt:i4>
      </vt:variant>
      <vt:variant>
        <vt:i4>5</vt:i4>
      </vt:variant>
      <vt:variant>
        <vt:lpwstr/>
      </vt:variant>
      <vt:variant>
        <vt:lpwstr>_Toc390901677</vt:lpwstr>
      </vt:variant>
      <vt:variant>
        <vt:i4>1114165</vt:i4>
      </vt:variant>
      <vt:variant>
        <vt:i4>959</vt:i4>
      </vt:variant>
      <vt:variant>
        <vt:i4>0</vt:i4>
      </vt:variant>
      <vt:variant>
        <vt:i4>5</vt:i4>
      </vt:variant>
      <vt:variant>
        <vt:lpwstr/>
      </vt:variant>
      <vt:variant>
        <vt:lpwstr>_Toc390901676</vt:lpwstr>
      </vt:variant>
      <vt:variant>
        <vt:i4>1114165</vt:i4>
      </vt:variant>
      <vt:variant>
        <vt:i4>953</vt:i4>
      </vt:variant>
      <vt:variant>
        <vt:i4>0</vt:i4>
      </vt:variant>
      <vt:variant>
        <vt:i4>5</vt:i4>
      </vt:variant>
      <vt:variant>
        <vt:lpwstr/>
      </vt:variant>
      <vt:variant>
        <vt:lpwstr>_Toc390901675</vt:lpwstr>
      </vt:variant>
      <vt:variant>
        <vt:i4>1114165</vt:i4>
      </vt:variant>
      <vt:variant>
        <vt:i4>947</vt:i4>
      </vt:variant>
      <vt:variant>
        <vt:i4>0</vt:i4>
      </vt:variant>
      <vt:variant>
        <vt:i4>5</vt:i4>
      </vt:variant>
      <vt:variant>
        <vt:lpwstr/>
      </vt:variant>
      <vt:variant>
        <vt:lpwstr>_Toc390901674</vt:lpwstr>
      </vt:variant>
      <vt:variant>
        <vt:i4>1114165</vt:i4>
      </vt:variant>
      <vt:variant>
        <vt:i4>941</vt:i4>
      </vt:variant>
      <vt:variant>
        <vt:i4>0</vt:i4>
      </vt:variant>
      <vt:variant>
        <vt:i4>5</vt:i4>
      </vt:variant>
      <vt:variant>
        <vt:lpwstr/>
      </vt:variant>
      <vt:variant>
        <vt:lpwstr>_Toc390901673</vt:lpwstr>
      </vt:variant>
      <vt:variant>
        <vt:i4>1114165</vt:i4>
      </vt:variant>
      <vt:variant>
        <vt:i4>935</vt:i4>
      </vt:variant>
      <vt:variant>
        <vt:i4>0</vt:i4>
      </vt:variant>
      <vt:variant>
        <vt:i4>5</vt:i4>
      </vt:variant>
      <vt:variant>
        <vt:lpwstr/>
      </vt:variant>
      <vt:variant>
        <vt:lpwstr>_Toc390901672</vt:lpwstr>
      </vt:variant>
      <vt:variant>
        <vt:i4>1114165</vt:i4>
      </vt:variant>
      <vt:variant>
        <vt:i4>929</vt:i4>
      </vt:variant>
      <vt:variant>
        <vt:i4>0</vt:i4>
      </vt:variant>
      <vt:variant>
        <vt:i4>5</vt:i4>
      </vt:variant>
      <vt:variant>
        <vt:lpwstr/>
      </vt:variant>
      <vt:variant>
        <vt:lpwstr>_Toc390901671</vt:lpwstr>
      </vt:variant>
      <vt:variant>
        <vt:i4>1114165</vt:i4>
      </vt:variant>
      <vt:variant>
        <vt:i4>923</vt:i4>
      </vt:variant>
      <vt:variant>
        <vt:i4>0</vt:i4>
      </vt:variant>
      <vt:variant>
        <vt:i4>5</vt:i4>
      </vt:variant>
      <vt:variant>
        <vt:lpwstr/>
      </vt:variant>
      <vt:variant>
        <vt:lpwstr>_Toc390901670</vt:lpwstr>
      </vt:variant>
      <vt:variant>
        <vt:i4>1048629</vt:i4>
      </vt:variant>
      <vt:variant>
        <vt:i4>917</vt:i4>
      </vt:variant>
      <vt:variant>
        <vt:i4>0</vt:i4>
      </vt:variant>
      <vt:variant>
        <vt:i4>5</vt:i4>
      </vt:variant>
      <vt:variant>
        <vt:lpwstr/>
      </vt:variant>
      <vt:variant>
        <vt:lpwstr>_Toc390901669</vt:lpwstr>
      </vt:variant>
      <vt:variant>
        <vt:i4>1048629</vt:i4>
      </vt:variant>
      <vt:variant>
        <vt:i4>911</vt:i4>
      </vt:variant>
      <vt:variant>
        <vt:i4>0</vt:i4>
      </vt:variant>
      <vt:variant>
        <vt:i4>5</vt:i4>
      </vt:variant>
      <vt:variant>
        <vt:lpwstr/>
      </vt:variant>
      <vt:variant>
        <vt:lpwstr>_Toc390901668</vt:lpwstr>
      </vt:variant>
      <vt:variant>
        <vt:i4>1048629</vt:i4>
      </vt:variant>
      <vt:variant>
        <vt:i4>905</vt:i4>
      </vt:variant>
      <vt:variant>
        <vt:i4>0</vt:i4>
      </vt:variant>
      <vt:variant>
        <vt:i4>5</vt:i4>
      </vt:variant>
      <vt:variant>
        <vt:lpwstr/>
      </vt:variant>
      <vt:variant>
        <vt:lpwstr>_Toc390901667</vt:lpwstr>
      </vt:variant>
      <vt:variant>
        <vt:i4>1048629</vt:i4>
      </vt:variant>
      <vt:variant>
        <vt:i4>899</vt:i4>
      </vt:variant>
      <vt:variant>
        <vt:i4>0</vt:i4>
      </vt:variant>
      <vt:variant>
        <vt:i4>5</vt:i4>
      </vt:variant>
      <vt:variant>
        <vt:lpwstr/>
      </vt:variant>
      <vt:variant>
        <vt:lpwstr>_Toc390901666</vt:lpwstr>
      </vt:variant>
      <vt:variant>
        <vt:i4>1048629</vt:i4>
      </vt:variant>
      <vt:variant>
        <vt:i4>893</vt:i4>
      </vt:variant>
      <vt:variant>
        <vt:i4>0</vt:i4>
      </vt:variant>
      <vt:variant>
        <vt:i4>5</vt:i4>
      </vt:variant>
      <vt:variant>
        <vt:lpwstr/>
      </vt:variant>
      <vt:variant>
        <vt:lpwstr>_Toc390901665</vt:lpwstr>
      </vt:variant>
      <vt:variant>
        <vt:i4>1048629</vt:i4>
      </vt:variant>
      <vt:variant>
        <vt:i4>887</vt:i4>
      </vt:variant>
      <vt:variant>
        <vt:i4>0</vt:i4>
      </vt:variant>
      <vt:variant>
        <vt:i4>5</vt:i4>
      </vt:variant>
      <vt:variant>
        <vt:lpwstr/>
      </vt:variant>
      <vt:variant>
        <vt:lpwstr>_Toc390901664</vt:lpwstr>
      </vt:variant>
      <vt:variant>
        <vt:i4>1048629</vt:i4>
      </vt:variant>
      <vt:variant>
        <vt:i4>881</vt:i4>
      </vt:variant>
      <vt:variant>
        <vt:i4>0</vt:i4>
      </vt:variant>
      <vt:variant>
        <vt:i4>5</vt:i4>
      </vt:variant>
      <vt:variant>
        <vt:lpwstr/>
      </vt:variant>
      <vt:variant>
        <vt:lpwstr>_Toc390901663</vt:lpwstr>
      </vt:variant>
      <vt:variant>
        <vt:i4>1048629</vt:i4>
      </vt:variant>
      <vt:variant>
        <vt:i4>875</vt:i4>
      </vt:variant>
      <vt:variant>
        <vt:i4>0</vt:i4>
      </vt:variant>
      <vt:variant>
        <vt:i4>5</vt:i4>
      </vt:variant>
      <vt:variant>
        <vt:lpwstr/>
      </vt:variant>
      <vt:variant>
        <vt:lpwstr>_Toc390901662</vt:lpwstr>
      </vt:variant>
      <vt:variant>
        <vt:i4>1048629</vt:i4>
      </vt:variant>
      <vt:variant>
        <vt:i4>869</vt:i4>
      </vt:variant>
      <vt:variant>
        <vt:i4>0</vt:i4>
      </vt:variant>
      <vt:variant>
        <vt:i4>5</vt:i4>
      </vt:variant>
      <vt:variant>
        <vt:lpwstr/>
      </vt:variant>
      <vt:variant>
        <vt:lpwstr>_Toc390901661</vt:lpwstr>
      </vt:variant>
      <vt:variant>
        <vt:i4>1048629</vt:i4>
      </vt:variant>
      <vt:variant>
        <vt:i4>863</vt:i4>
      </vt:variant>
      <vt:variant>
        <vt:i4>0</vt:i4>
      </vt:variant>
      <vt:variant>
        <vt:i4>5</vt:i4>
      </vt:variant>
      <vt:variant>
        <vt:lpwstr/>
      </vt:variant>
      <vt:variant>
        <vt:lpwstr>_Toc390901660</vt:lpwstr>
      </vt:variant>
      <vt:variant>
        <vt:i4>1245237</vt:i4>
      </vt:variant>
      <vt:variant>
        <vt:i4>857</vt:i4>
      </vt:variant>
      <vt:variant>
        <vt:i4>0</vt:i4>
      </vt:variant>
      <vt:variant>
        <vt:i4>5</vt:i4>
      </vt:variant>
      <vt:variant>
        <vt:lpwstr/>
      </vt:variant>
      <vt:variant>
        <vt:lpwstr>_Toc390901659</vt:lpwstr>
      </vt:variant>
      <vt:variant>
        <vt:i4>1245237</vt:i4>
      </vt:variant>
      <vt:variant>
        <vt:i4>851</vt:i4>
      </vt:variant>
      <vt:variant>
        <vt:i4>0</vt:i4>
      </vt:variant>
      <vt:variant>
        <vt:i4>5</vt:i4>
      </vt:variant>
      <vt:variant>
        <vt:lpwstr/>
      </vt:variant>
      <vt:variant>
        <vt:lpwstr>_Toc390901658</vt:lpwstr>
      </vt:variant>
      <vt:variant>
        <vt:i4>1245237</vt:i4>
      </vt:variant>
      <vt:variant>
        <vt:i4>845</vt:i4>
      </vt:variant>
      <vt:variant>
        <vt:i4>0</vt:i4>
      </vt:variant>
      <vt:variant>
        <vt:i4>5</vt:i4>
      </vt:variant>
      <vt:variant>
        <vt:lpwstr/>
      </vt:variant>
      <vt:variant>
        <vt:lpwstr>_Toc390901657</vt:lpwstr>
      </vt:variant>
      <vt:variant>
        <vt:i4>1245237</vt:i4>
      </vt:variant>
      <vt:variant>
        <vt:i4>839</vt:i4>
      </vt:variant>
      <vt:variant>
        <vt:i4>0</vt:i4>
      </vt:variant>
      <vt:variant>
        <vt:i4>5</vt:i4>
      </vt:variant>
      <vt:variant>
        <vt:lpwstr/>
      </vt:variant>
      <vt:variant>
        <vt:lpwstr>_Toc390901656</vt:lpwstr>
      </vt:variant>
      <vt:variant>
        <vt:i4>1245237</vt:i4>
      </vt:variant>
      <vt:variant>
        <vt:i4>833</vt:i4>
      </vt:variant>
      <vt:variant>
        <vt:i4>0</vt:i4>
      </vt:variant>
      <vt:variant>
        <vt:i4>5</vt:i4>
      </vt:variant>
      <vt:variant>
        <vt:lpwstr/>
      </vt:variant>
      <vt:variant>
        <vt:lpwstr>_Toc390901655</vt:lpwstr>
      </vt:variant>
      <vt:variant>
        <vt:i4>1245237</vt:i4>
      </vt:variant>
      <vt:variant>
        <vt:i4>827</vt:i4>
      </vt:variant>
      <vt:variant>
        <vt:i4>0</vt:i4>
      </vt:variant>
      <vt:variant>
        <vt:i4>5</vt:i4>
      </vt:variant>
      <vt:variant>
        <vt:lpwstr/>
      </vt:variant>
      <vt:variant>
        <vt:lpwstr>_Toc390901654</vt:lpwstr>
      </vt:variant>
      <vt:variant>
        <vt:i4>1245237</vt:i4>
      </vt:variant>
      <vt:variant>
        <vt:i4>821</vt:i4>
      </vt:variant>
      <vt:variant>
        <vt:i4>0</vt:i4>
      </vt:variant>
      <vt:variant>
        <vt:i4>5</vt:i4>
      </vt:variant>
      <vt:variant>
        <vt:lpwstr/>
      </vt:variant>
      <vt:variant>
        <vt:lpwstr>_Toc390901653</vt:lpwstr>
      </vt:variant>
      <vt:variant>
        <vt:i4>1245237</vt:i4>
      </vt:variant>
      <vt:variant>
        <vt:i4>815</vt:i4>
      </vt:variant>
      <vt:variant>
        <vt:i4>0</vt:i4>
      </vt:variant>
      <vt:variant>
        <vt:i4>5</vt:i4>
      </vt:variant>
      <vt:variant>
        <vt:lpwstr/>
      </vt:variant>
      <vt:variant>
        <vt:lpwstr>_Toc390901652</vt:lpwstr>
      </vt:variant>
      <vt:variant>
        <vt:i4>1245237</vt:i4>
      </vt:variant>
      <vt:variant>
        <vt:i4>809</vt:i4>
      </vt:variant>
      <vt:variant>
        <vt:i4>0</vt:i4>
      </vt:variant>
      <vt:variant>
        <vt:i4>5</vt:i4>
      </vt:variant>
      <vt:variant>
        <vt:lpwstr/>
      </vt:variant>
      <vt:variant>
        <vt:lpwstr>_Toc390901651</vt:lpwstr>
      </vt:variant>
      <vt:variant>
        <vt:i4>1245237</vt:i4>
      </vt:variant>
      <vt:variant>
        <vt:i4>803</vt:i4>
      </vt:variant>
      <vt:variant>
        <vt:i4>0</vt:i4>
      </vt:variant>
      <vt:variant>
        <vt:i4>5</vt:i4>
      </vt:variant>
      <vt:variant>
        <vt:lpwstr/>
      </vt:variant>
      <vt:variant>
        <vt:lpwstr>_Toc390901650</vt:lpwstr>
      </vt:variant>
      <vt:variant>
        <vt:i4>1179701</vt:i4>
      </vt:variant>
      <vt:variant>
        <vt:i4>797</vt:i4>
      </vt:variant>
      <vt:variant>
        <vt:i4>0</vt:i4>
      </vt:variant>
      <vt:variant>
        <vt:i4>5</vt:i4>
      </vt:variant>
      <vt:variant>
        <vt:lpwstr/>
      </vt:variant>
      <vt:variant>
        <vt:lpwstr>_Toc390901649</vt:lpwstr>
      </vt:variant>
      <vt:variant>
        <vt:i4>1179701</vt:i4>
      </vt:variant>
      <vt:variant>
        <vt:i4>791</vt:i4>
      </vt:variant>
      <vt:variant>
        <vt:i4>0</vt:i4>
      </vt:variant>
      <vt:variant>
        <vt:i4>5</vt:i4>
      </vt:variant>
      <vt:variant>
        <vt:lpwstr/>
      </vt:variant>
      <vt:variant>
        <vt:lpwstr>_Toc390901648</vt:lpwstr>
      </vt:variant>
      <vt:variant>
        <vt:i4>1179701</vt:i4>
      </vt:variant>
      <vt:variant>
        <vt:i4>785</vt:i4>
      </vt:variant>
      <vt:variant>
        <vt:i4>0</vt:i4>
      </vt:variant>
      <vt:variant>
        <vt:i4>5</vt:i4>
      </vt:variant>
      <vt:variant>
        <vt:lpwstr/>
      </vt:variant>
      <vt:variant>
        <vt:lpwstr>_Toc390901647</vt:lpwstr>
      </vt:variant>
      <vt:variant>
        <vt:i4>1179701</vt:i4>
      </vt:variant>
      <vt:variant>
        <vt:i4>779</vt:i4>
      </vt:variant>
      <vt:variant>
        <vt:i4>0</vt:i4>
      </vt:variant>
      <vt:variant>
        <vt:i4>5</vt:i4>
      </vt:variant>
      <vt:variant>
        <vt:lpwstr/>
      </vt:variant>
      <vt:variant>
        <vt:lpwstr>_Toc390901646</vt:lpwstr>
      </vt:variant>
      <vt:variant>
        <vt:i4>1179701</vt:i4>
      </vt:variant>
      <vt:variant>
        <vt:i4>770</vt:i4>
      </vt:variant>
      <vt:variant>
        <vt:i4>0</vt:i4>
      </vt:variant>
      <vt:variant>
        <vt:i4>5</vt:i4>
      </vt:variant>
      <vt:variant>
        <vt:lpwstr/>
      </vt:variant>
      <vt:variant>
        <vt:lpwstr>_Toc390901645</vt:lpwstr>
      </vt:variant>
      <vt:variant>
        <vt:i4>1179701</vt:i4>
      </vt:variant>
      <vt:variant>
        <vt:i4>764</vt:i4>
      </vt:variant>
      <vt:variant>
        <vt:i4>0</vt:i4>
      </vt:variant>
      <vt:variant>
        <vt:i4>5</vt:i4>
      </vt:variant>
      <vt:variant>
        <vt:lpwstr/>
      </vt:variant>
      <vt:variant>
        <vt:lpwstr>_Toc390901644</vt:lpwstr>
      </vt:variant>
      <vt:variant>
        <vt:i4>1179701</vt:i4>
      </vt:variant>
      <vt:variant>
        <vt:i4>758</vt:i4>
      </vt:variant>
      <vt:variant>
        <vt:i4>0</vt:i4>
      </vt:variant>
      <vt:variant>
        <vt:i4>5</vt:i4>
      </vt:variant>
      <vt:variant>
        <vt:lpwstr/>
      </vt:variant>
      <vt:variant>
        <vt:lpwstr>_Toc390901643</vt:lpwstr>
      </vt:variant>
      <vt:variant>
        <vt:i4>1179701</vt:i4>
      </vt:variant>
      <vt:variant>
        <vt:i4>752</vt:i4>
      </vt:variant>
      <vt:variant>
        <vt:i4>0</vt:i4>
      </vt:variant>
      <vt:variant>
        <vt:i4>5</vt:i4>
      </vt:variant>
      <vt:variant>
        <vt:lpwstr/>
      </vt:variant>
      <vt:variant>
        <vt:lpwstr>_Toc390901642</vt:lpwstr>
      </vt:variant>
      <vt:variant>
        <vt:i4>1179701</vt:i4>
      </vt:variant>
      <vt:variant>
        <vt:i4>746</vt:i4>
      </vt:variant>
      <vt:variant>
        <vt:i4>0</vt:i4>
      </vt:variant>
      <vt:variant>
        <vt:i4>5</vt:i4>
      </vt:variant>
      <vt:variant>
        <vt:lpwstr/>
      </vt:variant>
      <vt:variant>
        <vt:lpwstr>_Toc390901641</vt:lpwstr>
      </vt:variant>
      <vt:variant>
        <vt:i4>1179701</vt:i4>
      </vt:variant>
      <vt:variant>
        <vt:i4>740</vt:i4>
      </vt:variant>
      <vt:variant>
        <vt:i4>0</vt:i4>
      </vt:variant>
      <vt:variant>
        <vt:i4>5</vt:i4>
      </vt:variant>
      <vt:variant>
        <vt:lpwstr/>
      </vt:variant>
      <vt:variant>
        <vt:lpwstr>_Toc390901640</vt:lpwstr>
      </vt:variant>
      <vt:variant>
        <vt:i4>1376309</vt:i4>
      </vt:variant>
      <vt:variant>
        <vt:i4>734</vt:i4>
      </vt:variant>
      <vt:variant>
        <vt:i4>0</vt:i4>
      </vt:variant>
      <vt:variant>
        <vt:i4>5</vt:i4>
      </vt:variant>
      <vt:variant>
        <vt:lpwstr/>
      </vt:variant>
      <vt:variant>
        <vt:lpwstr>_Toc390901639</vt:lpwstr>
      </vt:variant>
      <vt:variant>
        <vt:i4>1376309</vt:i4>
      </vt:variant>
      <vt:variant>
        <vt:i4>728</vt:i4>
      </vt:variant>
      <vt:variant>
        <vt:i4>0</vt:i4>
      </vt:variant>
      <vt:variant>
        <vt:i4>5</vt:i4>
      </vt:variant>
      <vt:variant>
        <vt:lpwstr/>
      </vt:variant>
      <vt:variant>
        <vt:lpwstr>_Toc390901638</vt:lpwstr>
      </vt:variant>
      <vt:variant>
        <vt:i4>1376309</vt:i4>
      </vt:variant>
      <vt:variant>
        <vt:i4>722</vt:i4>
      </vt:variant>
      <vt:variant>
        <vt:i4>0</vt:i4>
      </vt:variant>
      <vt:variant>
        <vt:i4>5</vt:i4>
      </vt:variant>
      <vt:variant>
        <vt:lpwstr/>
      </vt:variant>
      <vt:variant>
        <vt:lpwstr>_Toc390901637</vt:lpwstr>
      </vt:variant>
      <vt:variant>
        <vt:i4>1376309</vt:i4>
      </vt:variant>
      <vt:variant>
        <vt:i4>716</vt:i4>
      </vt:variant>
      <vt:variant>
        <vt:i4>0</vt:i4>
      </vt:variant>
      <vt:variant>
        <vt:i4>5</vt:i4>
      </vt:variant>
      <vt:variant>
        <vt:lpwstr/>
      </vt:variant>
      <vt:variant>
        <vt:lpwstr>_Toc390901636</vt:lpwstr>
      </vt:variant>
      <vt:variant>
        <vt:i4>1376309</vt:i4>
      </vt:variant>
      <vt:variant>
        <vt:i4>710</vt:i4>
      </vt:variant>
      <vt:variant>
        <vt:i4>0</vt:i4>
      </vt:variant>
      <vt:variant>
        <vt:i4>5</vt:i4>
      </vt:variant>
      <vt:variant>
        <vt:lpwstr/>
      </vt:variant>
      <vt:variant>
        <vt:lpwstr>_Toc390901635</vt:lpwstr>
      </vt:variant>
      <vt:variant>
        <vt:i4>1376309</vt:i4>
      </vt:variant>
      <vt:variant>
        <vt:i4>704</vt:i4>
      </vt:variant>
      <vt:variant>
        <vt:i4>0</vt:i4>
      </vt:variant>
      <vt:variant>
        <vt:i4>5</vt:i4>
      </vt:variant>
      <vt:variant>
        <vt:lpwstr/>
      </vt:variant>
      <vt:variant>
        <vt:lpwstr>_Toc390901634</vt:lpwstr>
      </vt:variant>
      <vt:variant>
        <vt:i4>1376309</vt:i4>
      </vt:variant>
      <vt:variant>
        <vt:i4>698</vt:i4>
      </vt:variant>
      <vt:variant>
        <vt:i4>0</vt:i4>
      </vt:variant>
      <vt:variant>
        <vt:i4>5</vt:i4>
      </vt:variant>
      <vt:variant>
        <vt:lpwstr/>
      </vt:variant>
      <vt:variant>
        <vt:lpwstr>_Toc390901633</vt:lpwstr>
      </vt:variant>
      <vt:variant>
        <vt:i4>1376309</vt:i4>
      </vt:variant>
      <vt:variant>
        <vt:i4>692</vt:i4>
      </vt:variant>
      <vt:variant>
        <vt:i4>0</vt:i4>
      </vt:variant>
      <vt:variant>
        <vt:i4>5</vt:i4>
      </vt:variant>
      <vt:variant>
        <vt:lpwstr/>
      </vt:variant>
      <vt:variant>
        <vt:lpwstr>_Toc390901632</vt:lpwstr>
      </vt:variant>
      <vt:variant>
        <vt:i4>1376309</vt:i4>
      </vt:variant>
      <vt:variant>
        <vt:i4>686</vt:i4>
      </vt:variant>
      <vt:variant>
        <vt:i4>0</vt:i4>
      </vt:variant>
      <vt:variant>
        <vt:i4>5</vt:i4>
      </vt:variant>
      <vt:variant>
        <vt:lpwstr/>
      </vt:variant>
      <vt:variant>
        <vt:lpwstr>_Toc390901631</vt:lpwstr>
      </vt:variant>
      <vt:variant>
        <vt:i4>1376309</vt:i4>
      </vt:variant>
      <vt:variant>
        <vt:i4>680</vt:i4>
      </vt:variant>
      <vt:variant>
        <vt:i4>0</vt:i4>
      </vt:variant>
      <vt:variant>
        <vt:i4>5</vt:i4>
      </vt:variant>
      <vt:variant>
        <vt:lpwstr/>
      </vt:variant>
      <vt:variant>
        <vt:lpwstr>_Toc390901630</vt:lpwstr>
      </vt:variant>
      <vt:variant>
        <vt:i4>1310773</vt:i4>
      </vt:variant>
      <vt:variant>
        <vt:i4>674</vt:i4>
      </vt:variant>
      <vt:variant>
        <vt:i4>0</vt:i4>
      </vt:variant>
      <vt:variant>
        <vt:i4>5</vt:i4>
      </vt:variant>
      <vt:variant>
        <vt:lpwstr/>
      </vt:variant>
      <vt:variant>
        <vt:lpwstr>_Toc390901629</vt:lpwstr>
      </vt:variant>
      <vt:variant>
        <vt:i4>1310773</vt:i4>
      </vt:variant>
      <vt:variant>
        <vt:i4>668</vt:i4>
      </vt:variant>
      <vt:variant>
        <vt:i4>0</vt:i4>
      </vt:variant>
      <vt:variant>
        <vt:i4>5</vt:i4>
      </vt:variant>
      <vt:variant>
        <vt:lpwstr/>
      </vt:variant>
      <vt:variant>
        <vt:lpwstr>_Toc390901628</vt:lpwstr>
      </vt:variant>
      <vt:variant>
        <vt:i4>1310773</vt:i4>
      </vt:variant>
      <vt:variant>
        <vt:i4>662</vt:i4>
      </vt:variant>
      <vt:variant>
        <vt:i4>0</vt:i4>
      </vt:variant>
      <vt:variant>
        <vt:i4>5</vt:i4>
      </vt:variant>
      <vt:variant>
        <vt:lpwstr/>
      </vt:variant>
      <vt:variant>
        <vt:lpwstr>_Toc390901627</vt:lpwstr>
      </vt:variant>
      <vt:variant>
        <vt:i4>1310773</vt:i4>
      </vt:variant>
      <vt:variant>
        <vt:i4>656</vt:i4>
      </vt:variant>
      <vt:variant>
        <vt:i4>0</vt:i4>
      </vt:variant>
      <vt:variant>
        <vt:i4>5</vt:i4>
      </vt:variant>
      <vt:variant>
        <vt:lpwstr/>
      </vt:variant>
      <vt:variant>
        <vt:lpwstr>_Toc390901626</vt:lpwstr>
      </vt:variant>
      <vt:variant>
        <vt:i4>1310773</vt:i4>
      </vt:variant>
      <vt:variant>
        <vt:i4>650</vt:i4>
      </vt:variant>
      <vt:variant>
        <vt:i4>0</vt:i4>
      </vt:variant>
      <vt:variant>
        <vt:i4>5</vt:i4>
      </vt:variant>
      <vt:variant>
        <vt:lpwstr/>
      </vt:variant>
      <vt:variant>
        <vt:lpwstr>_Toc390901625</vt:lpwstr>
      </vt:variant>
      <vt:variant>
        <vt:i4>1310773</vt:i4>
      </vt:variant>
      <vt:variant>
        <vt:i4>644</vt:i4>
      </vt:variant>
      <vt:variant>
        <vt:i4>0</vt:i4>
      </vt:variant>
      <vt:variant>
        <vt:i4>5</vt:i4>
      </vt:variant>
      <vt:variant>
        <vt:lpwstr/>
      </vt:variant>
      <vt:variant>
        <vt:lpwstr>_Toc390901624</vt:lpwstr>
      </vt:variant>
      <vt:variant>
        <vt:i4>1310773</vt:i4>
      </vt:variant>
      <vt:variant>
        <vt:i4>638</vt:i4>
      </vt:variant>
      <vt:variant>
        <vt:i4>0</vt:i4>
      </vt:variant>
      <vt:variant>
        <vt:i4>5</vt:i4>
      </vt:variant>
      <vt:variant>
        <vt:lpwstr/>
      </vt:variant>
      <vt:variant>
        <vt:lpwstr>_Toc390901623</vt:lpwstr>
      </vt:variant>
      <vt:variant>
        <vt:i4>1310773</vt:i4>
      </vt:variant>
      <vt:variant>
        <vt:i4>632</vt:i4>
      </vt:variant>
      <vt:variant>
        <vt:i4>0</vt:i4>
      </vt:variant>
      <vt:variant>
        <vt:i4>5</vt:i4>
      </vt:variant>
      <vt:variant>
        <vt:lpwstr/>
      </vt:variant>
      <vt:variant>
        <vt:lpwstr>_Toc390901622</vt:lpwstr>
      </vt:variant>
      <vt:variant>
        <vt:i4>1310773</vt:i4>
      </vt:variant>
      <vt:variant>
        <vt:i4>626</vt:i4>
      </vt:variant>
      <vt:variant>
        <vt:i4>0</vt:i4>
      </vt:variant>
      <vt:variant>
        <vt:i4>5</vt:i4>
      </vt:variant>
      <vt:variant>
        <vt:lpwstr/>
      </vt:variant>
      <vt:variant>
        <vt:lpwstr>_Toc390901621</vt:lpwstr>
      </vt:variant>
      <vt:variant>
        <vt:i4>1310773</vt:i4>
      </vt:variant>
      <vt:variant>
        <vt:i4>620</vt:i4>
      </vt:variant>
      <vt:variant>
        <vt:i4>0</vt:i4>
      </vt:variant>
      <vt:variant>
        <vt:i4>5</vt:i4>
      </vt:variant>
      <vt:variant>
        <vt:lpwstr/>
      </vt:variant>
      <vt:variant>
        <vt:lpwstr>_Toc390901620</vt:lpwstr>
      </vt:variant>
      <vt:variant>
        <vt:i4>1507381</vt:i4>
      </vt:variant>
      <vt:variant>
        <vt:i4>614</vt:i4>
      </vt:variant>
      <vt:variant>
        <vt:i4>0</vt:i4>
      </vt:variant>
      <vt:variant>
        <vt:i4>5</vt:i4>
      </vt:variant>
      <vt:variant>
        <vt:lpwstr/>
      </vt:variant>
      <vt:variant>
        <vt:lpwstr>_Toc390901619</vt:lpwstr>
      </vt:variant>
      <vt:variant>
        <vt:i4>1507381</vt:i4>
      </vt:variant>
      <vt:variant>
        <vt:i4>608</vt:i4>
      </vt:variant>
      <vt:variant>
        <vt:i4>0</vt:i4>
      </vt:variant>
      <vt:variant>
        <vt:i4>5</vt:i4>
      </vt:variant>
      <vt:variant>
        <vt:lpwstr/>
      </vt:variant>
      <vt:variant>
        <vt:lpwstr>_Toc390901618</vt:lpwstr>
      </vt:variant>
      <vt:variant>
        <vt:i4>1507381</vt:i4>
      </vt:variant>
      <vt:variant>
        <vt:i4>602</vt:i4>
      </vt:variant>
      <vt:variant>
        <vt:i4>0</vt:i4>
      </vt:variant>
      <vt:variant>
        <vt:i4>5</vt:i4>
      </vt:variant>
      <vt:variant>
        <vt:lpwstr/>
      </vt:variant>
      <vt:variant>
        <vt:lpwstr>_Toc390901617</vt:lpwstr>
      </vt:variant>
      <vt:variant>
        <vt:i4>1507381</vt:i4>
      </vt:variant>
      <vt:variant>
        <vt:i4>596</vt:i4>
      </vt:variant>
      <vt:variant>
        <vt:i4>0</vt:i4>
      </vt:variant>
      <vt:variant>
        <vt:i4>5</vt:i4>
      </vt:variant>
      <vt:variant>
        <vt:lpwstr/>
      </vt:variant>
      <vt:variant>
        <vt:lpwstr>_Toc390901616</vt:lpwstr>
      </vt:variant>
      <vt:variant>
        <vt:i4>1507381</vt:i4>
      </vt:variant>
      <vt:variant>
        <vt:i4>590</vt:i4>
      </vt:variant>
      <vt:variant>
        <vt:i4>0</vt:i4>
      </vt:variant>
      <vt:variant>
        <vt:i4>5</vt:i4>
      </vt:variant>
      <vt:variant>
        <vt:lpwstr/>
      </vt:variant>
      <vt:variant>
        <vt:lpwstr>_Toc390901615</vt:lpwstr>
      </vt:variant>
      <vt:variant>
        <vt:i4>1507381</vt:i4>
      </vt:variant>
      <vt:variant>
        <vt:i4>584</vt:i4>
      </vt:variant>
      <vt:variant>
        <vt:i4>0</vt:i4>
      </vt:variant>
      <vt:variant>
        <vt:i4>5</vt:i4>
      </vt:variant>
      <vt:variant>
        <vt:lpwstr/>
      </vt:variant>
      <vt:variant>
        <vt:lpwstr>_Toc390901614</vt:lpwstr>
      </vt:variant>
      <vt:variant>
        <vt:i4>1507381</vt:i4>
      </vt:variant>
      <vt:variant>
        <vt:i4>578</vt:i4>
      </vt:variant>
      <vt:variant>
        <vt:i4>0</vt:i4>
      </vt:variant>
      <vt:variant>
        <vt:i4>5</vt:i4>
      </vt:variant>
      <vt:variant>
        <vt:lpwstr/>
      </vt:variant>
      <vt:variant>
        <vt:lpwstr>_Toc390901613</vt:lpwstr>
      </vt:variant>
      <vt:variant>
        <vt:i4>1507381</vt:i4>
      </vt:variant>
      <vt:variant>
        <vt:i4>572</vt:i4>
      </vt:variant>
      <vt:variant>
        <vt:i4>0</vt:i4>
      </vt:variant>
      <vt:variant>
        <vt:i4>5</vt:i4>
      </vt:variant>
      <vt:variant>
        <vt:lpwstr/>
      </vt:variant>
      <vt:variant>
        <vt:lpwstr>_Toc390901612</vt:lpwstr>
      </vt:variant>
      <vt:variant>
        <vt:i4>1507381</vt:i4>
      </vt:variant>
      <vt:variant>
        <vt:i4>566</vt:i4>
      </vt:variant>
      <vt:variant>
        <vt:i4>0</vt:i4>
      </vt:variant>
      <vt:variant>
        <vt:i4>5</vt:i4>
      </vt:variant>
      <vt:variant>
        <vt:lpwstr/>
      </vt:variant>
      <vt:variant>
        <vt:lpwstr>_Toc390901611</vt:lpwstr>
      </vt:variant>
      <vt:variant>
        <vt:i4>1507381</vt:i4>
      </vt:variant>
      <vt:variant>
        <vt:i4>560</vt:i4>
      </vt:variant>
      <vt:variant>
        <vt:i4>0</vt:i4>
      </vt:variant>
      <vt:variant>
        <vt:i4>5</vt:i4>
      </vt:variant>
      <vt:variant>
        <vt:lpwstr/>
      </vt:variant>
      <vt:variant>
        <vt:lpwstr>_Toc390901610</vt:lpwstr>
      </vt:variant>
      <vt:variant>
        <vt:i4>1441845</vt:i4>
      </vt:variant>
      <vt:variant>
        <vt:i4>554</vt:i4>
      </vt:variant>
      <vt:variant>
        <vt:i4>0</vt:i4>
      </vt:variant>
      <vt:variant>
        <vt:i4>5</vt:i4>
      </vt:variant>
      <vt:variant>
        <vt:lpwstr/>
      </vt:variant>
      <vt:variant>
        <vt:lpwstr>_Toc390901609</vt:lpwstr>
      </vt:variant>
      <vt:variant>
        <vt:i4>1441845</vt:i4>
      </vt:variant>
      <vt:variant>
        <vt:i4>548</vt:i4>
      </vt:variant>
      <vt:variant>
        <vt:i4>0</vt:i4>
      </vt:variant>
      <vt:variant>
        <vt:i4>5</vt:i4>
      </vt:variant>
      <vt:variant>
        <vt:lpwstr/>
      </vt:variant>
      <vt:variant>
        <vt:lpwstr>_Toc390901608</vt:lpwstr>
      </vt:variant>
      <vt:variant>
        <vt:i4>1441845</vt:i4>
      </vt:variant>
      <vt:variant>
        <vt:i4>542</vt:i4>
      </vt:variant>
      <vt:variant>
        <vt:i4>0</vt:i4>
      </vt:variant>
      <vt:variant>
        <vt:i4>5</vt:i4>
      </vt:variant>
      <vt:variant>
        <vt:lpwstr/>
      </vt:variant>
      <vt:variant>
        <vt:lpwstr>_Toc390901607</vt:lpwstr>
      </vt:variant>
      <vt:variant>
        <vt:i4>1441845</vt:i4>
      </vt:variant>
      <vt:variant>
        <vt:i4>536</vt:i4>
      </vt:variant>
      <vt:variant>
        <vt:i4>0</vt:i4>
      </vt:variant>
      <vt:variant>
        <vt:i4>5</vt:i4>
      </vt:variant>
      <vt:variant>
        <vt:lpwstr/>
      </vt:variant>
      <vt:variant>
        <vt:lpwstr>_Toc390901606</vt:lpwstr>
      </vt:variant>
      <vt:variant>
        <vt:i4>1441845</vt:i4>
      </vt:variant>
      <vt:variant>
        <vt:i4>530</vt:i4>
      </vt:variant>
      <vt:variant>
        <vt:i4>0</vt:i4>
      </vt:variant>
      <vt:variant>
        <vt:i4>5</vt:i4>
      </vt:variant>
      <vt:variant>
        <vt:lpwstr/>
      </vt:variant>
      <vt:variant>
        <vt:lpwstr>_Toc390901605</vt:lpwstr>
      </vt:variant>
      <vt:variant>
        <vt:i4>1441845</vt:i4>
      </vt:variant>
      <vt:variant>
        <vt:i4>524</vt:i4>
      </vt:variant>
      <vt:variant>
        <vt:i4>0</vt:i4>
      </vt:variant>
      <vt:variant>
        <vt:i4>5</vt:i4>
      </vt:variant>
      <vt:variant>
        <vt:lpwstr/>
      </vt:variant>
      <vt:variant>
        <vt:lpwstr>_Toc390901604</vt:lpwstr>
      </vt:variant>
      <vt:variant>
        <vt:i4>1441845</vt:i4>
      </vt:variant>
      <vt:variant>
        <vt:i4>518</vt:i4>
      </vt:variant>
      <vt:variant>
        <vt:i4>0</vt:i4>
      </vt:variant>
      <vt:variant>
        <vt:i4>5</vt:i4>
      </vt:variant>
      <vt:variant>
        <vt:lpwstr/>
      </vt:variant>
      <vt:variant>
        <vt:lpwstr>_Toc390901603</vt:lpwstr>
      </vt:variant>
      <vt:variant>
        <vt:i4>1441845</vt:i4>
      </vt:variant>
      <vt:variant>
        <vt:i4>512</vt:i4>
      </vt:variant>
      <vt:variant>
        <vt:i4>0</vt:i4>
      </vt:variant>
      <vt:variant>
        <vt:i4>5</vt:i4>
      </vt:variant>
      <vt:variant>
        <vt:lpwstr/>
      </vt:variant>
      <vt:variant>
        <vt:lpwstr>_Toc390901602</vt:lpwstr>
      </vt:variant>
      <vt:variant>
        <vt:i4>1441845</vt:i4>
      </vt:variant>
      <vt:variant>
        <vt:i4>506</vt:i4>
      </vt:variant>
      <vt:variant>
        <vt:i4>0</vt:i4>
      </vt:variant>
      <vt:variant>
        <vt:i4>5</vt:i4>
      </vt:variant>
      <vt:variant>
        <vt:lpwstr/>
      </vt:variant>
      <vt:variant>
        <vt:lpwstr>_Toc390901601</vt:lpwstr>
      </vt:variant>
      <vt:variant>
        <vt:i4>1441845</vt:i4>
      </vt:variant>
      <vt:variant>
        <vt:i4>500</vt:i4>
      </vt:variant>
      <vt:variant>
        <vt:i4>0</vt:i4>
      </vt:variant>
      <vt:variant>
        <vt:i4>5</vt:i4>
      </vt:variant>
      <vt:variant>
        <vt:lpwstr/>
      </vt:variant>
      <vt:variant>
        <vt:lpwstr>_Toc390901600</vt:lpwstr>
      </vt:variant>
      <vt:variant>
        <vt:i4>2031670</vt:i4>
      </vt:variant>
      <vt:variant>
        <vt:i4>494</vt:i4>
      </vt:variant>
      <vt:variant>
        <vt:i4>0</vt:i4>
      </vt:variant>
      <vt:variant>
        <vt:i4>5</vt:i4>
      </vt:variant>
      <vt:variant>
        <vt:lpwstr/>
      </vt:variant>
      <vt:variant>
        <vt:lpwstr>_Toc390901599</vt:lpwstr>
      </vt:variant>
      <vt:variant>
        <vt:i4>2031670</vt:i4>
      </vt:variant>
      <vt:variant>
        <vt:i4>488</vt:i4>
      </vt:variant>
      <vt:variant>
        <vt:i4>0</vt:i4>
      </vt:variant>
      <vt:variant>
        <vt:i4>5</vt:i4>
      </vt:variant>
      <vt:variant>
        <vt:lpwstr/>
      </vt:variant>
      <vt:variant>
        <vt:lpwstr>_Toc390901598</vt:lpwstr>
      </vt:variant>
      <vt:variant>
        <vt:i4>2031670</vt:i4>
      </vt:variant>
      <vt:variant>
        <vt:i4>482</vt:i4>
      </vt:variant>
      <vt:variant>
        <vt:i4>0</vt:i4>
      </vt:variant>
      <vt:variant>
        <vt:i4>5</vt:i4>
      </vt:variant>
      <vt:variant>
        <vt:lpwstr/>
      </vt:variant>
      <vt:variant>
        <vt:lpwstr>_Toc390901597</vt:lpwstr>
      </vt:variant>
      <vt:variant>
        <vt:i4>2031670</vt:i4>
      </vt:variant>
      <vt:variant>
        <vt:i4>476</vt:i4>
      </vt:variant>
      <vt:variant>
        <vt:i4>0</vt:i4>
      </vt:variant>
      <vt:variant>
        <vt:i4>5</vt:i4>
      </vt:variant>
      <vt:variant>
        <vt:lpwstr/>
      </vt:variant>
      <vt:variant>
        <vt:lpwstr>_Toc390901596</vt:lpwstr>
      </vt:variant>
      <vt:variant>
        <vt:i4>2031670</vt:i4>
      </vt:variant>
      <vt:variant>
        <vt:i4>470</vt:i4>
      </vt:variant>
      <vt:variant>
        <vt:i4>0</vt:i4>
      </vt:variant>
      <vt:variant>
        <vt:i4>5</vt:i4>
      </vt:variant>
      <vt:variant>
        <vt:lpwstr/>
      </vt:variant>
      <vt:variant>
        <vt:lpwstr>_Toc390901595</vt:lpwstr>
      </vt:variant>
      <vt:variant>
        <vt:i4>2031670</vt:i4>
      </vt:variant>
      <vt:variant>
        <vt:i4>464</vt:i4>
      </vt:variant>
      <vt:variant>
        <vt:i4>0</vt:i4>
      </vt:variant>
      <vt:variant>
        <vt:i4>5</vt:i4>
      </vt:variant>
      <vt:variant>
        <vt:lpwstr/>
      </vt:variant>
      <vt:variant>
        <vt:lpwstr>_Toc390901594</vt:lpwstr>
      </vt:variant>
      <vt:variant>
        <vt:i4>2031670</vt:i4>
      </vt:variant>
      <vt:variant>
        <vt:i4>458</vt:i4>
      </vt:variant>
      <vt:variant>
        <vt:i4>0</vt:i4>
      </vt:variant>
      <vt:variant>
        <vt:i4>5</vt:i4>
      </vt:variant>
      <vt:variant>
        <vt:lpwstr/>
      </vt:variant>
      <vt:variant>
        <vt:lpwstr>_Toc390901593</vt:lpwstr>
      </vt:variant>
      <vt:variant>
        <vt:i4>2031670</vt:i4>
      </vt:variant>
      <vt:variant>
        <vt:i4>452</vt:i4>
      </vt:variant>
      <vt:variant>
        <vt:i4>0</vt:i4>
      </vt:variant>
      <vt:variant>
        <vt:i4>5</vt:i4>
      </vt:variant>
      <vt:variant>
        <vt:lpwstr/>
      </vt:variant>
      <vt:variant>
        <vt:lpwstr>_Toc390901592</vt:lpwstr>
      </vt:variant>
      <vt:variant>
        <vt:i4>2031670</vt:i4>
      </vt:variant>
      <vt:variant>
        <vt:i4>446</vt:i4>
      </vt:variant>
      <vt:variant>
        <vt:i4>0</vt:i4>
      </vt:variant>
      <vt:variant>
        <vt:i4>5</vt:i4>
      </vt:variant>
      <vt:variant>
        <vt:lpwstr/>
      </vt:variant>
      <vt:variant>
        <vt:lpwstr>_Toc390901591</vt:lpwstr>
      </vt:variant>
      <vt:variant>
        <vt:i4>2031670</vt:i4>
      </vt:variant>
      <vt:variant>
        <vt:i4>440</vt:i4>
      </vt:variant>
      <vt:variant>
        <vt:i4>0</vt:i4>
      </vt:variant>
      <vt:variant>
        <vt:i4>5</vt:i4>
      </vt:variant>
      <vt:variant>
        <vt:lpwstr/>
      </vt:variant>
      <vt:variant>
        <vt:lpwstr>_Toc390901590</vt:lpwstr>
      </vt:variant>
      <vt:variant>
        <vt:i4>1966134</vt:i4>
      </vt:variant>
      <vt:variant>
        <vt:i4>434</vt:i4>
      </vt:variant>
      <vt:variant>
        <vt:i4>0</vt:i4>
      </vt:variant>
      <vt:variant>
        <vt:i4>5</vt:i4>
      </vt:variant>
      <vt:variant>
        <vt:lpwstr/>
      </vt:variant>
      <vt:variant>
        <vt:lpwstr>_Toc390901589</vt:lpwstr>
      </vt:variant>
      <vt:variant>
        <vt:i4>1966134</vt:i4>
      </vt:variant>
      <vt:variant>
        <vt:i4>428</vt:i4>
      </vt:variant>
      <vt:variant>
        <vt:i4>0</vt:i4>
      </vt:variant>
      <vt:variant>
        <vt:i4>5</vt:i4>
      </vt:variant>
      <vt:variant>
        <vt:lpwstr/>
      </vt:variant>
      <vt:variant>
        <vt:lpwstr>_Toc390901588</vt:lpwstr>
      </vt:variant>
      <vt:variant>
        <vt:i4>1966134</vt:i4>
      </vt:variant>
      <vt:variant>
        <vt:i4>422</vt:i4>
      </vt:variant>
      <vt:variant>
        <vt:i4>0</vt:i4>
      </vt:variant>
      <vt:variant>
        <vt:i4>5</vt:i4>
      </vt:variant>
      <vt:variant>
        <vt:lpwstr/>
      </vt:variant>
      <vt:variant>
        <vt:lpwstr>_Toc390901587</vt:lpwstr>
      </vt:variant>
      <vt:variant>
        <vt:i4>1966134</vt:i4>
      </vt:variant>
      <vt:variant>
        <vt:i4>416</vt:i4>
      </vt:variant>
      <vt:variant>
        <vt:i4>0</vt:i4>
      </vt:variant>
      <vt:variant>
        <vt:i4>5</vt:i4>
      </vt:variant>
      <vt:variant>
        <vt:lpwstr/>
      </vt:variant>
      <vt:variant>
        <vt:lpwstr>_Toc390901586</vt:lpwstr>
      </vt:variant>
      <vt:variant>
        <vt:i4>1966134</vt:i4>
      </vt:variant>
      <vt:variant>
        <vt:i4>410</vt:i4>
      </vt:variant>
      <vt:variant>
        <vt:i4>0</vt:i4>
      </vt:variant>
      <vt:variant>
        <vt:i4>5</vt:i4>
      </vt:variant>
      <vt:variant>
        <vt:lpwstr/>
      </vt:variant>
      <vt:variant>
        <vt:lpwstr>_Toc390901585</vt:lpwstr>
      </vt:variant>
      <vt:variant>
        <vt:i4>1966134</vt:i4>
      </vt:variant>
      <vt:variant>
        <vt:i4>404</vt:i4>
      </vt:variant>
      <vt:variant>
        <vt:i4>0</vt:i4>
      </vt:variant>
      <vt:variant>
        <vt:i4>5</vt:i4>
      </vt:variant>
      <vt:variant>
        <vt:lpwstr/>
      </vt:variant>
      <vt:variant>
        <vt:lpwstr>_Toc390901584</vt:lpwstr>
      </vt:variant>
      <vt:variant>
        <vt:i4>1966134</vt:i4>
      </vt:variant>
      <vt:variant>
        <vt:i4>398</vt:i4>
      </vt:variant>
      <vt:variant>
        <vt:i4>0</vt:i4>
      </vt:variant>
      <vt:variant>
        <vt:i4>5</vt:i4>
      </vt:variant>
      <vt:variant>
        <vt:lpwstr/>
      </vt:variant>
      <vt:variant>
        <vt:lpwstr>_Toc390901583</vt:lpwstr>
      </vt:variant>
      <vt:variant>
        <vt:i4>1966134</vt:i4>
      </vt:variant>
      <vt:variant>
        <vt:i4>392</vt:i4>
      </vt:variant>
      <vt:variant>
        <vt:i4>0</vt:i4>
      </vt:variant>
      <vt:variant>
        <vt:i4>5</vt:i4>
      </vt:variant>
      <vt:variant>
        <vt:lpwstr/>
      </vt:variant>
      <vt:variant>
        <vt:lpwstr>_Toc390901582</vt:lpwstr>
      </vt:variant>
      <vt:variant>
        <vt:i4>1966134</vt:i4>
      </vt:variant>
      <vt:variant>
        <vt:i4>386</vt:i4>
      </vt:variant>
      <vt:variant>
        <vt:i4>0</vt:i4>
      </vt:variant>
      <vt:variant>
        <vt:i4>5</vt:i4>
      </vt:variant>
      <vt:variant>
        <vt:lpwstr/>
      </vt:variant>
      <vt:variant>
        <vt:lpwstr>_Toc390901581</vt:lpwstr>
      </vt:variant>
      <vt:variant>
        <vt:i4>1966134</vt:i4>
      </vt:variant>
      <vt:variant>
        <vt:i4>380</vt:i4>
      </vt:variant>
      <vt:variant>
        <vt:i4>0</vt:i4>
      </vt:variant>
      <vt:variant>
        <vt:i4>5</vt:i4>
      </vt:variant>
      <vt:variant>
        <vt:lpwstr/>
      </vt:variant>
      <vt:variant>
        <vt:lpwstr>_Toc390901580</vt:lpwstr>
      </vt:variant>
      <vt:variant>
        <vt:i4>1114166</vt:i4>
      </vt:variant>
      <vt:variant>
        <vt:i4>374</vt:i4>
      </vt:variant>
      <vt:variant>
        <vt:i4>0</vt:i4>
      </vt:variant>
      <vt:variant>
        <vt:i4>5</vt:i4>
      </vt:variant>
      <vt:variant>
        <vt:lpwstr/>
      </vt:variant>
      <vt:variant>
        <vt:lpwstr>_Toc390901579</vt:lpwstr>
      </vt:variant>
      <vt:variant>
        <vt:i4>1114166</vt:i4>
      </vt:variant>
      <vt:variant>
        <vt:i4>368</vt:i4>
      </vt:variant>
      <vt:variant>
        <vt:i4>0</vt:i4>
      </vt:variant>
      <vt:variant>
        <vt:i4>5</vt:i4>
      </vt:variant>
      <vt:variant>
        <vt:lpwstr/>
      </vt:variant>
      <vt:variant>
        <vt:lpwstr>_Toc390901578</vt:lpwstr>
      </vt:variant>
      <vt:variant>
        <vt:i4>1114166</vt:i4>
      </vt:variant>
      <vt:variant>
        <vt:i4>362</vt:i4>
      </vt:variant>
      <vt:variant>
        <vt:i4>0</vt:i4>
      </vt:variant>
      <vt:variant>
        <vt:i4>5</vt:i4>
      </vt:variant>
      <vt:variant>
        <vt:lpwstr/>
      </vt:variant>
      <vt:variant>
        <vt:lpwstr>_Toc390901577</vt:lpwstr>
      </vt:variant>
      <vt:variant>
        <vt:i4>1114166</vt:i4>
      </vt:variant>
      <vt:variant>
        <vt:i4>356</vt:i4>
      </vt:variant>
      <vt:variant>
        <vt:i4>0</vt:i4>
      </vt:variant>
      <vt:variant>
        <vt:i4>5</vt:i4>
      </vt:variant>
      <vt:variant>
        <vt:lpwstr/>
      </vt:variant>
      <vt:variant>
        <vt:lpwstr>_Toc390901576</vt:lpwstr>
      </vt:variant>
      <vt:variant>
        <vt:i4>1114166</vt:i4>
      </vt:variant>
      <vt:variant>
        <vt:i4>350</vt:i4>
      </vt:variant>
      <vt:variant>
        <vt:i4>0</vt:i4>
      </vt:variant>
      <vt:variant>
        <vt:i4>5</vt:i4>
      </vt:variant>
      <vt:variant>
        <vt:lpwstr/>
      </vt:variant>
      <vt:variant>
        <vt:lpwstr>_Toc390901575</vt:lpwstr>
      </vt:variant>
      <vt:variant>
        <vt:i4>1114166</vt:i4>
      </vt:variant>
      <vt:variant>
        <vt:i4>344</vt:i4>
      </vt:variant>
      <vt:variant>
        <vt:i4>0</vt:i4>
      </vt:variant>
      <vt:variant>
        <vt:i4>5</vt:i4>
      </vt:variant>
      <vt:variant>
        <vt:lpwstr/>
      </vt:variant>
      <vt:variant>
        <vt:lpwstr>_Toc390901574</vt:lpwstr>
      </vt:variant>
      <vt:variant>
        <vt:i4>1114166</vt:i4>
      </vt:variant>
      <vt:variant>
        <vt:i4>338</vt:i4>
      </vt:variant>
      <vt:variant>
        <vt:i4>0</vt:i4>
      </vt:variant>
      <vt:variant>
        <vt:i4>5</vt:i4>
      </vt:variant>
      <vt:variant>
        <vt:lpwstr/>
      </vt:variant>
      <vt:variant>
        <vt:lpwstr>_Toc390901573</vt:lpwstr>
      </vt:variant>
      <vt:variant>
        <vt:i4>1114166</vt:i4>
      </vt:variant>
      <vt:variant>
        <vt:i4>332</vt:i4>
      </vt:variant>
      <vt:variant>
        <vt:i4>0</vt:i4>
      </vt:variant>
      <vt:variant>
        <vt:i4>5</vt:i4>
      </vt:variant>
      <vt:variant>
        <vt:lpwstr/>
      </vt:variant>
      <vt:variant>
        <vt:lpwstr>_Toc390901572</vt:lpwstr>
      </vt:variant>
      <vt:variant>
        <vt:i4>1114166</vt:i4>
      </vt:variant>
      <vt:variant>
        <vt:i4>326</vt:i4>
      </vt:variant>
      <vt:variant>
        <vt:i4>0</vt:i4>
      </vt:variant>
      <vt:variant>
        <vt:i4>5</vt:i4>
      </vt:variant>
      <vt:variant>
        <vt:lpwstr/>
      </vt:variant>
      <vt:variant>
        <vt:lpwstr>_Toc390901571</vt:lpwstr>
      </vt:variant>
      <vt:variant>
        <vt:i4>1114166</vt:i4>
      </vt:variant>
      <vt:variant>
        <vt:i4>320</vt:i4>
      </vt:variant>
      <vt:variant>
        <vt:i4>0</vt:i4>
      </vt:variant>
      <vt:variant>
        <vt:i4>5</vt:i4>
      </vt:variant>
      <vt:variant>
        <vt:lpwstr/>
      </vt:variant>
      <vt:variant>
        <vt:lpwstr>_Toc390901570</vt:lpwstr>
      </vt:variant>
      <vt:variant>
        <vt:i4>1048630</vt:i4>
      </vt:variant>
      <vt:variant>
        <vt:i4>314</vt:i4>
      </vt:variant>
      <vt:variant>
        <vt:i4>0</vt:i4>
      </vt:variant>
      <vt:variant>
        <vt:i4>5</vt:i4>
      </vt:variant>
      <vt:variant>
        <vt:lpwstr/>
      </vt:variant>
      <vt:variant>
        <vt:lpwstr>_Toc390901569</vt:lpwstr>
      </vt:variant>
      <vt:variant>
        <vt:i4>1048630</vt:i4>
      </vt:variant>
      <vt:variant>
        <vt:i4>308</vt:i4>
      </vt:variant>
      <vt:variant>
        <vt:i4>0</vt:i4>
      </vt:variant>
      <vt:variant>
        <vt:i4>5</vt:i4>
      </vt:variant>
      <vt:variant>
        <vt:lpwstr/>
      </vt:variant>
      <vt:variant>
        <vt:lpwstr>_Toc390901568</vt:lpwstr>
      </vt:variant>
      <vt:variant>
        <vt:i4>1048630</vt:i4>
      </vt:variant>
      <vt:variant>
        <vt:i4>302</vt:i4>
      </vt:variant>
      <vt:variant>
        <vt:i4>0</vt:i4>
      </vt:variant>
      <vt:variant>
        <vt:i4>5</vt:i4>
      </vt:variant>
      <vt:variant>
        <vt:lpwstr/>
      </vt:variant>
      <vt:variant>
        <vt:lpwstr>_Toc390901567</vt:lpwstr>
      </vt:variant>
      <vt:variant>
        <vt:i4>1048630</vt:i4>
      </vt:variant>
      <vt:variant>
        <vt:i4>296</vt:i4>
      </vt:variant>
      <vt:variant>
        <vt:i4>0</vt:i4>
      </vt:variant>
      <vt:variant>
        <vt:i4>5</vt:i4>
      </vt:variant>
      <vt:variant>
        <vt:lpwstr/>
      </vt:variant>
      <vt:variant>
        <vt:lpwstr>_Toc390901566</vt:lpwstr>
      </vt:variant>
      <vt:variant>
        <vt:i4>1048630</vt:i4>
      </vt:variant>
      <vt:variant>
        <vt:i4>290</vt:i4>
      </vt:variant>
      <vt:variant>
        <vt:i4>0</vt:i4>
      </vt:variant>
      <vt:variant>
        <vt:i4>5</vt:i4>
      </vt:variant>
      <vt:variant>
        <vt:lpwstr/>
      </vt:variant>
      <vt:variant>
        <vt:lpwstr>_Toc390901565</vt:lpwstr>
      </vt:variant>
      <vt:variant>
        <vt:i4>1048630</vt:i4>
      </vt:variant>
      <vt:variant>
        <vt:i4>284</vt:i4>
      </vt:variant>
      <vt:variant>
        <vt:i4>0</vt:i4>
      </vt:variant>
      <vt:variant>
        <vt:i4>5</vt:i4>
      </vt:variant>
      <vt:variant>
        <vt:lpwstr/>
      </vt:variant>
      <vt:variant>
        <vt:lpwstr>_Toc390901564</vt:lpwstr>
      </vt:variant>
      <vt:variant>
        <vt:i4>1048630</vt:i4>
      </vt:variant>
      <vt:variant>
        <vt:i4>278</vt:i4>
      </vt:variant>
      <vt:variant>
        <vt:i4>0</vt:i4>
      </vt:variant>
      <vt:variant>
        <vt:i4>5</vt:i4>
      </vt:variant>
      <vt:variant>
        <vt:lpwstr/>
      </vt:variant>
      <vt:variant>
        <vt:lpwstr>_Toc390901563</vt:lpwstr>
      </vt:variant>
      <vt:variant>
        <vt:i4>1048630</vt:i4>
      </vt:variant>
      <vt:variant>
        <vt:i4>272</vt:i4>
      </vt:variant>
      <vt:variant>
        <vt:i4>0</vt:i4>
      </vt:variant>
      <vt:variant>
        <vt:i4>5</vt:i4>
      </vt:variant>
      <vt:variant>
        <vt:lpwstr/>
      </vt:variant>
      <vt:variant>
        <vt:lpwstr>_Toc390901562</vt:lpwstr>
      </vt:variant>
      <vt:variant>
        <vt:i4>1048630</vt:i4>
      </vt:variant>
      <vt:variant>
        <vt:i4>266</vt:i4>
      </vt:variant>
      <vt:variant>
        <vt:i4>0</vt:i4>
      </vt:variant>
      <vt:variant>
        <vt:i4>5</vt:i4>
      </vt:variant>
      <vt:variant>
        <vt:lpwstr/>
      </vt:variant>
      <vt:variant>
        <vt:lpwstr>_Toc390901561</vt:lpwstr>
      </vt:variant>
      <vt:variant>
        <vt:i4>1048630</vt:i4>
      </vt:variant>
      <vt:variant>
        <vt:i4>260</vt:i4>
      </vt:variant>
      <vt:variant>
        <vt:i4>0</vt:i4>
      </vt:variant>
      <vt:variant>
        <vt:i4>5</vt:i4>
      </vt:variant>
      <vt:variant>
        <vt:lpwstr/>
      </vt:variant>
      <vt:variant>
        <vt:lpwstr>_Toc390901560</vt:lpwstr>
      </vt:variant>
      <vt:variant>
        <vt:i4>1245238</vt:i4>
      </vt:variant>
      <vt:variant>
        <vt:i4>254</vt:i4>
      </vt:variant>
      <vt:variant>
        <vt:i4>0</vt:i4>
      </vt:variant>
      <vt:variant>
        <vt:i4>5</vt:i4>
      </vt:variant>
      <vt:variant>
        <vt:lpwstr/>
      </vt:variant>
      <vt:variant>
        <vt:lpwstr>_Toc390901559</vt:lpwstr>
      </vt:variant>
      <vt:variant>
        <vt:i4>1245238</vt:i4>
      </vt:variant>
      <vt:variant>
        <vt:i4>248</vt:i4>
      </vt:variant>
      <vt:variant>
        <vt:i4>0</vt:i4>
      </vt:variant>
      <vt:variant>
        <vt:i4>5</vt:i4>
      </vt:variant>
      <vt:variant>
        <vt:lpwstr/>
      </vt:variant>
      <vt:variant>
        <vt:lpwstr>_Toc390901558</vt:lpwstr>
      </vt:variant>
      <vt:variant>
        <vt:i4>1245238</vt:i4>
      </vt:variant>
      <vt:variant>
        <vt:i4>242</vt:i4>
      </vt:variant>
      <vt:variant>
        <vt:i4>0</vt:i4>
      </vt:variant>
      <vt:variant>
        <vt:i4>5</vt:i4>
      </vt:variant>
      <vt:variant>
        <vt:lpwstr/>
      </vt:variant>
      <vt:variant>
        <vt:lpwstr>_Toc390901557</vt:lpwstr>
      </vt:variant>
      <vt:variant>
        <vt:i4>1245238</vt:i4>
      </vt:variant>
      <vt:variant>
        <vt:i4>236</vt:i4>
      </vt:variant>
      <vt:variant>
        <vt:i4>0</vt:i4>
      </vt:variant>
      <vt:variant>
        <vt:i4>5</vt:i4>
      </vt:variant>
      <vt:variant>
        <vt:lpwstr/>
      </vt:variant>
      <vt:variant>
        <vt:lpwstr>_Toc390901556</vt:lpwstr>
      </vt:variant>
      <vt:variant>
        <vt:i4>1245238</vt:i4>
      </vt:variant>
      <vt:variant>
        <vt:i4>230</vt:i4>
      </vt:variant>
      <vt:variant>
        <vt:i4>0</vt:i4>
      </vt:variant>
      <vt:variant>
        <vt:i4>5</vt:i4>
      </vt:variant>
      <vt:variant>
        <vt:lpwstr/>
      </vt:variant>
      <vt:variant>
        <vt:lpwstr>_Toc390901555</vt:lpwstr>
      </vt:variant>
      <vt:variant>
        <vt:i4>1245238</vt:i4>
      </vt:variant>
      <vt:variant>
        <vt:i4>224</vt:i4>
      </vt:variant>
      <vt:variant>
        <vt:i4>0</vt:i4>
      </vt:variant>
      <vt:variant>
        <vt:i4>5</vt:i4>
      </vt:variant>
      <vt:variant>
        <vt:lpwstr/>
      </vt:variant>
      <vt:variant>
        <vt:lpwstr>_Toc390901554</vt:lpwstr>
      </vt:variant>
      <vt:variant>
        <vt:i4>1245238</vt:i4>
      </vt:variant>
      <vt:variant>
        <vt:i4>218</vt:i4>
      </vt:variant>
      <vt:variant>
        <vt:i4>0</vt:i4>
      </vt:variant>
      <vt:variant>
        <vt:i4>5</vt:i4>
      </vt:variant>
      <vt:variant>
        <vt:lpwstr/>
      </vt:variant>
      <vt:variant>
        <vt:lpwstr>_Toc390901553</vt:lpwstr>
      </vt:variant>
      <vt:variant>
        <vt:i4>1245238</vt:i4>
      </vt:variant>
      <vt:variant>
        <vt:i4>212</vt:i4>
      </vt:variant>
      <vt:variant>
        <vt:i4>0</vt:i4>
      </vt:variant>
      <vt:variant>
        <vt:i4>5</vt:i4>
      </vt:variant>
      <vt:variant>
        <vt:lpwstr/>
      </vt:variant>
      <vt:variant>
        <vt:lpwstr>_Toc390901552</vt:lpwstr>
      </vt:variant>
      <vt:variant>
        <vt:i4>1245238</vt:i4>
      </vt:variant>
      <vt:variant>
        <vt:i4>206</vt:i4>
      </vt:variant>
      <vt:variant>
        <vt:i4>0</vt:i4>
      </vt:variant>
      <vt:variant>
        <vt:i4>5</vt:i4>
      </vt:variant>
      <vt:variant>
        <vt:lpwstr/>
      </vt:variant>
      <vt:variant>
        <vt:lpwstr>_Toc390901551</vt:lpwstr>
      </vt:variant>
      <vt:variant>
        <vt:i4>1245238</vt:i4>
      </vt:variant>
      <vt:variant>
        <vt:i4>200</vt:i4>
      </vt:variant>
      <vt:variant>
        <vt:i4>0</vt:i4>
      </vt:variant>
      <vt:variant>
        <vt:i4>5</vt:i4>
      </vt:variant>
      <vt:variant>
        <vt:lpwstr/>
      </vt:variant>
      <vt:variant>
        <vt:lpwstr>_Toc390901550</vt:lpwstr>
      </vt:variant>
      <vt:variant>
        <vt:i4>1179702</vt:i4>
      </vt:variant>
      <vt:variant>
        <vt:i4>194</vt:i4>
      </vt:variant>
      <vt:variant>
        <vt:i4>0</vt:i4>
      </vt:variant>
      <vt:variant>
        <vt:i4>5</vt:i4>
      </vt:variant>
      <vt:variant>
        <vt:lpwstr/>
      </vt:variant>
      <vt:variant>
        <vt:lpwstr>_Toc390901549</vt:lpwstr>
      </vt:variant>
      <vt:variant>
        <vt:i4>1179702</vt:i4>
      </vt:variant>
      <vt:variant>
        <vt:i4>188</vt:i4>
      </vt:variant>
      <vt:variant>
        <vt:i4>0</vt:i4>
      </vt:variant>
      <vt:variant>
        <vt:i4>5</vt:i4>
      </vt:variant>
      <vt:variant>
        <vt:lpwstr/>
      </vt:variant>
      <vt:variant>
        <vt:lpwstr>_Toc390901548</vt:lpwstr>
      </vt:variant>
      <vt:variant>
        <vt:i4>1179702</vt:i4>
      </vt:variant>
      <vt:variant>
        <vt:i4>182</vt:i4>
      </vt:variant>
      <vt:variant>
        <vt:i4>0</vt:i4>
      </vt:variant>
      <vt:variant>
        <vt:i4>5</vt:i4>
      </vt:variant>
      <vt:variant>
        <vt:lpwstr/>
      </vt:variant>
      <vt:variant>
        <vt:lpwstr>_Toc390901547</vt:lpwstr>
      </vt:variant>
      <vt:variant>
        <vt:i4>1179702</vt:i4>
      </vt:variant>
      <vt:variant>
        <vt:i4>176</vt:i4>
      </vt:variant>
      <vt:variant>
        <vt:i4>0</vt:i4>
      </vt:variant>
      <vt:variant>
        <vt:i4>5</vt:i4>
      </vt:variant>
      <vt:variant>
        <vt:lpwstr/>
      </vt:variant>
      <vt:variant>
        <vt:lpwstr>_Toc390901546</vt:lpwstr>
      </vt:variant>
      <vt:variant>
        <vt:i4>1179702</vt:i4>
      </vt:variant>
      <vt:variant>
        <vt:i4>170</vt:i4>
      </vt:variant>
      <vt:variant>
        <vt:i4>0</vt:i4>
      </vt:variant>
      <vt:variant>
        <vt:i4>5</vt:i4>
      </vt:variant>
      <vt:variant>
        <vt:lpwstr/>
      </vt:variant>
      <vt:variant>
        <vt:lpwstr>_Toc390901545</vt:lpwstr>
      </vt:variant>
      <vt:variant>
        <vt:i4>1179702</vt:i4>
      </vt:variant>
      <vt:variant>
        <vt:i4>164</vt:i4>
      </vt:variant>
      <vt:variant>
        <vt:i4>0</vt:i4>
      </vt:variant>
      <vt:variant>
        <vt:i4>5</vt:i4>
      </vt:variant>
      <vt:variant>
        <vt:lpwstr/>
      </vt:variant>
      <vt:variant>
        <vt:lpwstr>_Toc390901544</vt:lpwstr>
      </vt:variant>
      <vt:variant>
        <vt:i4>1179702</vt:i4>
      </vt:variant>
      <vt:variant>
        <vt:i4>158</vt:i4>
      </vt:variant>
      <vt:variant>
        <vt:i4>0</vt:i4>
      </vt:variant>
      <vt:variant>
        <vt:i4>5</vt:i4>
      </vt:variant>
      <vt:variant>
        <vt:lpwstr/>
      </vt:variant>
      <vt:variant>
        <vt:lpwstr>_Toc390901543</vt:lpwstr>
      </vt:variant>
      <vt:variant>
        <vt:i4>1179702</vt:i4>
      </vt:variant>
      <vt:variant>
        <vt:i4>152</vt:i4>
      </vt:variant>
      <vt:variant>
        <vt:i4>0</vt:i4>
      </vt:variant>
      <vt:variant>
        <vt:i4>5</vt:i4>
      </vt:variant>
      <vt:variant>
        <vt:lpwstr/>
      </vt:variant>
      <vt:variant>
        <vt:lpwstr>_Toc390901542</vt:lpwstr>
      </vt:variant>
      <vt:variant>
        <vt:i4>1179702</vt:i4>
      </vt:variant>
      <vt:variant>
        <vt:i4>146</vt:i4>
      </vt:variant>
      <vt:variant>
        <vt:i4>0</vt:i4>
      </vt:variant>
      <vt:variant>
        <vt:i4>5</vt:i4>
      </vt:variant>
      <vt:variant>
        <vt:lpwstr/>
      </vt:variant>
      <vt:variant>
        <vt:lpwstr>_Toc390901541</vt:lpwstr>
      </vt:variant>
      <vt:variant>
        <vt:i4>1179702</vt:i4>
      </vt:variant>
      <vt:variant>
        <vt:i4>140</vt:i4>
      </vt:variant>
      <vt:variant>
        <vt:i4>0</vt:i4>
      </vt:variant>
      <vt:variant>
        <vt:i4>5</vt:i4>
      </vt:variant>
      <vt:variant>
        <vt:lpwstr/>
      </vt:variant>
      <vt:variant>
        <vt:lpwstr>_Toc390901540</vt:lpwstr>
      </vt:variant>
      <vt:variant>
        <vt:i4>1376310</vt:i4>
      </vt:variant>
      <vt:variant>
        <vt:i4>134</vt:i4>
      </vt:variant>
      <vt:variant>
        <vt:i4>0</vt:i4>
      </vt:variant>
      <vt:variant>
        <vt:i4>5</vt:i4>
      </vt:variant>
      <vt:variant>
        <vt:lpwstr/>
      </vt:variant>
      <vt:variant>
        <vt:lpwstr>_Toc390901539</vt:lpwstr>
      </vt:variant>
      <vt:variant>
        <vt:i4>1376310</vt:i4>
      </vt:variant>
      <vt:variant>
        <vt:i4>128</vt:i4>
      </vt:variant>
      <vt:variant>
        <vt:i4>0</vt:i4>
      </vt:variant>
      <vt:variant>
        <vt:i4>5</vt:i4>
      </vt:variant>
      <vt:variant>
        <vt:lpwstr/>
      </vt:variant>
      <vt:variant>
        <vt:lpwstr>_Toc390901538</vt:lpwstr>
      </vt:variant>
      <vt:variant>
        <vt:i4>1376310</vt:i4>
      </vt:variant>
      <vt:variant>
        <vt:i4>122</vt:i4>
      </vt:variant>
      <vt:variant>
        <vt:i4>0</vt:i4>
      </vt:variant>
      <vt:variant>
        <vt:i4>5</vt:i4>
      </vt:variant>
      <vt:variant>
        <vt:lpwstr/>
      </vt:variant>
      <vt:variant>
        <vt:lpwstr>_Toc390901537</vt:lpwstr>
      </vt:variant>
      <vt:variant>
        <vt:i4>1376310</vt:i4>
      </vt:variant>
      <vt:variant>
        <vt:i4>116</vt:i4>
      </vt:variant>
      <vt:variant>
        <vt:i4>0</vt:i4>
      </vt:variant>
      <vt:variant>
        <vt:i4>5</vt:i4>
      </vt:variant>
      <vt:variant>
        <vt:lpwstr/>
      </vt:variant>
      <vt:variant>
        <vt:lpwstr>_Toc390901536</vt:lpwstr>
      </vt:variant>
      <vt:variant>
        <vt:i4>1376310</vt:i4>
      </vt:variant>
      <vt:variant>
        <vt:i4>110</vt:i4>
      </vt:variant>
      <vt:variant>
        <vt:i4>0</vt:i4>
      </vt:variant>
      <vt:variant>
        <vt:i4>5</vt:i4>
      </vt:variant>
      <vt:variant>
        <vt:lpwstr/>
      </vt:variant>
      <vt:variant>
        <vt:lpwstr>_Toc390901535</vt:lpwstr>
      </vt:variant>
      <vt:variant>
        <vt:i4>1376310</vt:i4>
      </vt:variant>
      <vt:variant>
        <vt:i4>104</vt:i4>
      </vt:variant>
      <vt:variant>
        <vt:i4>0</vt:i4>
      </vt:variant>
      <vt:variant>
        <vt:i4>5</vt:i4>
      </vt:variant>
      <vt:variant>
        <vt:lpwstr/>
      </vt:variant>
      <vt:variant>
        <vt:lpwstr>_Toc390901534</vt:lpwstr>
      </vt:variant>
      <vt:variant>
        <vt:i4>1376310</vt:i4>
      </vt:variant>
      <vt:variant>
        <vt:i4>98</vt:i4>
      </vt:variant>
      <vt:variant>
        <vt:i4>0</vt:i4>
      </vt:variant>
      <vt:variant>
        <vt:i4>5</vt:i4>
      </vt:variant>
      <vt:variant>
        <vt:lpwstr/>
      </vt:variant>
      <vt:variant>
        <vt:lpwstr>_Toc390901533</vt:lpwstr>
      </vt:variant>
      <vt:variant>
        <vt:i4>1376310</vt:i4>
      </vt:variant>
      <vt:variant>
        <vt:i4>92</vt:i4>
      </vt:variant>
      <vt:variant>
        <vt:i4>0</vt:i4>
      </vt:variant>
      <vt:variant>
        <vt:i4>5</vt:i4>
      </vt:variant>
      <vt:variant>
        <vt:lpwstr/>
      </vt:variant>
      <vt:variant>
        <vt:lpwstr>_Toc390901532</vt:lpwstr>
      </vt:variant>
      <vt:variant>
        <vt:i4>1376310</vt:i4>
      </vt:variant>
      <vt:variant>
        <vt:i4>86</vt:i4>
      </vt:variant>
      <vt:variant>
        <vt:i4>0</vt:i4>
      </vt:variant>
      <vt:variant>
        <vt:i4>5</vt:i4>
      </vt:variant>
      <vt:variant>
        <vt:lpwstr/>
      </vt:variant>
      <vt:variant>
        <vt:lpwstr>_Toc390901531</vt:lpwstr>
      </vt:variant>
      <vt:variant>
        <vt:i4>1376310</vt:i4>
      </vt:variant>
      <vt:variant>
        <vt:i4>80</vt:i4>
      </vt:variant>
      <vt:variant>
        <vt:i4>0</vt:i4>
      </vt:variant>
      <vt:variant>
        <vt:i4>5</vt:i4>
      </vt:variant>
      <vt:variant>
        <vt:lpwstr/>
      </vt:variant>
      <vt:variant>
        <vt:lpwstr>_Toc390901530</vt:lpwstr>
      </vt:variant>
      <vt:variant>
        <vt:i4>1310774</vt:i4>
      </vt:variant>
      <vt:variant>
        <vt:i4>74</vt:i4>
      </vt:variant>
      <vt:variant>
        <vt:i4>0</vt:i4>
      </vt:variant>
      <vt:variant>
        <vt:i4>5</vt:i4>
      </vt:variant>
      <vt:variant>
        <vt:lpwstr/>
      </vt:variant>
      <vt:variant>
        <vt:lpwstr>_Toc390901529</vt:lpwstr>
      </vt:variant>
      <vt:variant>
        <vt:i4>1310774</vt:i4>
      </vt:variant>
      <vt:variant>
        <vt:i4>68</vt:i4>
      </vt:variant>
      <vt:variant>
        <vt:i4>0</vt:i4>
      </vt:variant>
      <vt:variant>
        <vt:i4>5</vt:i4>
      </vt:variant>
      <vt:variant>
        <vt:lpwstr/>
      </vt:variant>
      <vt:variant>
        <vt:lpwstr>_Toc390901528</vt:lpwstr>
      </vt:variant>
      <vt:variant>
        <vt:i4>1310774</vt:i4>
      </vt:variant>
      <vt:variant>
        <vt:i4>62</vt:i4>
      </vt:variant>
      <vt:variant>
        <vt:i4>0</vt:i4>
      </vt:variant>
      <vt:variant>
        <vt:i4>5</vt:i4>
      </vt:variant>
      <vt:variant>
        <vt:lpwstr/>
      </vt:variant>
      <vt:variant>
        <vt:lpwstr>_Toc390901527</vt:lpwstr>
      </vt:variant>
      <vt:variant>
        <vt:i4>1310774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_Toc390901526</vt:lpwstr>
      </vt:variant>
      <vt:variant>
        <vt:i4>1310774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_Toc390901525</vt:lpwstr>
      </vt:variant>
      <vt:variant>
        <vt:i4>1310774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_Toc390901524</vt:lpwstr>
      </vt:variant>
      <vt:variant>
        <vt:i4>1310774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_Toc390901523</vt:lpwstr>
      </vt:variant>
      <vt:variant>
        <vt:i4>1310774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_Toc390901522</vt:lpwstr>
      </vt:variant>
      <vt:variant>
        <vt:i4>1310774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_Toc390901521</vt:lpwstr>
      </vt:variant>
      <vt:variant>
        <vt:i4>1310774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_Toc390901520</vt:lpwstr>
      </vt:variant>
      <vt:variant>
        <vt:i4>1507382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_Toc390901519</vt:lpwstr>
      </vt:variant>
      <vt:variant>
        <vt:i4>1507382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_Toc390901518</vt:lpwstr>
      </vt:variant>
      <vt:variant>
        <vt:i4>1507382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_Toc390901517</vt:lpwstr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ÍNDICE DE CONTENIDO</dc:title>
  <dc:creator>HAO</dc:creator>
  <cp:lastModifiedBy>Usuario de Microsoft Office</cp:lastModifiedBy>
  <cp:revision>15</cp:revision>
  <cp:lastPrinted>2018-11-12T15:54:00Z</cp:lastPrinted>
  <dcterms:created xsi:type="dcterms:W3CDTF">2023-03-21T20:50:00Z</dcterms:created>
  <dcterms:modified xsi:type="dcterms:W3CDTF">2023-03-27T20:30:00Z</dcterms:modified>
</cp:coreProperties>
</file>